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AFA42" w14:textId="77777777" w:rsidR="00E5214F" w:rsidRPr="006521ED" w:rsidRDefault="00E5214F" w:rsidP="00E71CE0">
      <w:pPr>
        <w:pStyle w:val="Heading1"/>
      </w:pPr>
      <w:r w:rsidRPr="006521ED">
        <w:t>Guidance on completing this</w:t>
      </w:r>
      <w:r w:rsidR="00C737F1" w:rsidRPr="006521ED">
        <w:t xml:space="preserve"> witness observation record</w:t>
      </w:r>
    </w:p>
    <w:p w14:paraId="11EFBB0D" w14:textId="77777777" w:rsidR="00E5214F" w:rsidRDefault="00E5214F"/>
    <w:p w14:paraId="34E7ABFA" w14:textId="77777777" w:rsidR="00E5214F" w:rsidRPr="006521ED" w:rsidRDefault="00E5214F">
      <w:pPr>
        <w:ind w:left="567" w:hanging="567"/>
        <w:rPr>
          <w:sz w:val="22"/>
          <w:szCs w:val="22"/>
        </w:rPr>
      </w:pPr>
      <w:r w:rsidRPr="006521ED">
        <w:rPr>
          <w:sz w:val="22"/>
          <w:szCs w:val="22"/>
        </w:rPr>
        <w:t>1.</w:t>
      </w:r>
      <w:r w:rsidRPr="006521ED">
        <w:rPr>
          <w:sz w:val="22"/>
          <w:szCs w:val="22"/>
        </w:rPr>
        <w:tab/>
      </w:r>
      <w:r w:rsidR="00217C6C" w:rsidRPr="006521ED">
        <w:rPr>
          <w:sz w:val="22"/>
          <w:szCs w:val="22"/>
        </w:rPr>
        <w:t>This</w:t>
      </w:r>
      <w:r w:rsidRPr="006521ED">
        <w:rPr>
          <w:sz w:val="22"/>
          <w:szCs w:val="22"/>
        </w:rPr>
        <w:t xml:space="preserve"> form should be filled in </w:t>
      </w:r>
      <w:proofErr w:type="gramStart"/>
      <w:r w:rsidRPr="006521ED">
        <w:rPr>
          <w:sz w:val="22"/>
          <w:szCs w:val="22"/>
        </w:rPr>
        <w:t>similar to</w:t>
      </w:r>
      <w:proofErr w:type="gramEnd"/>
      <w:r w:rsidRPr="006521ED">
        <w:rPr>
          <w:sz w:val="22"/>
          <w:szCs w:val="22"/>
        </w:rPr>
        <w:t xml:space="preserve"> the examples given below.</w:t>
      </w:r>
      <w:r w:rsidR="006E3236" w:rsidRPr="006521ED">
        <w:rPr>
          <w:sz w:val="22"/>
          <w:szCs w:val="22"/>
        </w:rPr>
        <w:t xml:space="preserve"> As these sheets may be used in court it is important that each column is filled out individually with as much detail as possible.</w:t>
      </w:r>
      <w:r w:rsidR="00000E82" w:rsidRPr="006521ED">
        <w:rPr>
          <w:sz w:val="22"/>
          <w:szCs w:val="22"/>
        </w:rPr>
        <w:t xml:space="preserve"> If the disturbance occurs a few times a day, please record each separate occasion.</w:t>
      </w:r>
    </w:p>
    <w:p w14:paraId="36BD6FE3" w14:textId="77777777" w:rsidR="00E5214F" w:rsidRPr="00305CF0" w:rsidRDefault="00E5214F">
      <w:pPr>
        <w:rPr>
          <w:sz w:val="22"/>
          <w:szCs w:val="22"/>
        </w:rPr>
      </w:pPr>
    </w:p>
    <w:tbl>
      <w:tblPr>
        <w:tblStyle w:val="TableGrid1"/>
        <w:tblW w:w="13436" w:type="dxa"/>
        <w:tblLayout w:type="fixed"/>
        <w:tblLook w:val="0000" w:firstRow="0" w:lastRow="0" w:firstColumn="0" w:lastColumn="0" w:noHBand="0" w:noVBand="0"/>
      </w:tblPr>
      <w:tblGrid>
        <w:gridCol w:w="1105"/>
        <w:gridCol w:w="1468"/>
        <w:gridCol w:w="1367"/>
        <w:gridCol w:w="4233"/>
        <w:gridCol w:w="2693"/>
        <w:gridCol w:w="2570"/>
      </w:tblGrid>
      <w:tr w:rsidR="00C737F1" w:rsidRPr="00305CF0" w14:paraId="3145A5BB" w14:textId="77777777" w:rsidTr="00E71CE0">
        <w:trPr>
          <w:trHeight w:val="719"/>
        </w:trPr>
        <w:tc>
          <w:tcPr>
            <w:tcW w:w="1105" w:type="dxa"/>
          </w:tcPr>
          <w:p w14:paraId="1C7A17AE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Date</w:t>
            </w:r>
          </w:p>
        </w:tc>
        <w:tc>
          <w:tcPr>
            <w:tcW w:w="1468" w:type="dxa"/>
          </w:tcPr>
          <w:p w14:paraId="12EB3B3E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Time disturbance started</w:t>
            </w:r>
          </w:p>
          <w:p w14:paraId="654C6282" w14:textId="77777777" w:rsidR="00C737F1" w:rsidRPr="006521ED" w:rsidRDefault="00C737F1" w:rsidP="00783815">
            <w:pPr>
              <w:spacing w:before="120" w:after="120"/>
              <w:rPr>
                <w:b/>
                <w:sz w:val="20"/>
              </w:rPr>
            </w:pPr>
            <w:r w:rsidRPr="006521ED">
              <w:rPr>
                <w:b/>
                <w:sz w:val="20"/>
              </w:rPr>
              <w:t>NB am or pm</w:t>
            </w:r>
          </w:p>
        </w:tc>
        <w:tc>
          <w:tcPr>
            <w:tcW w:w="1367" w:type="dxa"/>
          </w:tcPr>
          <w:p w14:paraId="3E6BFCC7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Time disturbance stopped</w:t>
            </w:r>
          </w:p>
          <w:p w14:paraId="4FCD392E" w14:textId="77777777" w:rsidR="00C737F1" w:rsidRPr="006521ED" w:rsidRDefault="00C737F1" w:rsidP="00783815">
            <w:pPr>
              <w:spacing w:before="120" w:after="120"/>
              <w:rPr>
                <w:b/>
                <w:sz w:val="20"/>
              </w:rPr>
            </w:pPr>
            <w:r w:rsidRPr="006521ED">
              <w:rPr>
                <w:b/>
                <w:sz w:val="20"/>
              </w:rPr>
              <w:t>NB am or pm</w:t>
            </w:r>
          </w:p>
        </w:tc>
        <w:tc>
          <w:tcPr>
            <w:tcW w:w="4233" w:type="dxa"/>
          </w:tcPr>
          <w:p w14:paraId="0F178037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Nature of disturbance</w:t>
            </w:r>
          </w:p>
        </w:tc>
        <w:tc>
          <w:tcPr>
            <w:tcW w:w="2693" w:type="dxa"/>
          </w:tcPr>
          <w:p w14:paraId="139E840B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Effect of the disturbance</w:t>
            </w:r>
          </w:p>
        </w:tc>
        <w:tc>
          <w:tcPr>
            <w:tcW w:w="2570" w:type="dxa"/>
          </w:tcPr>
          <w:p w14:paraId="433C471A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Indication on a scale of 1 – 10 of the severity</w:t>
            </w:r>
          </w:p>
          <w:p w14:paraId="7A80979E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 xml:space="preserve"> 1 = minor disturbance</w:t>
            </w:r>
          </w:p>
          <w:p w14:paraId="32458D2C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10 – major disturbance</w:t>
            </w:r>
          </w:p>
        </w:tc>
      </w:tr>
      <w:tr w:rsidR="00C737F1" w:rsidRPr="00305CF0" w14:paraId="047EB561" w14:textId="77777777" w:rsidTr="00E71CE0">
        <w:tc>
          <w:tcPr>
            <w:tcW w:w="1105" w:type="dxa"/>
          </w:tcPr>
          <w:p w14:paraId="57F3BB1E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14/2/16</w:t>
            </w:r>
          </w:p>
          <w:p w14:paraId="3C5E52FA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</w:p>
        </w:tc>
        <w:tc>
          <w:tcPr>
            <w:tcW w:w="1468" w:type="dxa"/>
          </w:tcPr>
          <w:p w14:paraId="09A21BF0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17:30</w:t>
            </w:r>
          </w:p>
        </w:tc>
        <w:tc>
          <w:tcPr>
            <w:tcW w:w="1367" w:type="dxa"/>
          </w:tcPr>
          <w:p w14:paraId="2B1674DF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20:30</w:t>
            </w:r>
          </w:p>
        </w:tc>
        <w:tc>
          <w:tcPr>
            <w:tcW w:w="4233" w:type="dxa"/>
          </w:tcPr>
          <w:p w14:paraId="178E48B6" w14:textId="77777777" w:rsidR="00C737F1" w:rsidRPr="006521ED" w:rsidRDefault="00C737F1" w:rsidP="00783815">
            <w:pPr>
              <w:spacing w:before="120" w:after="120"/>
              <w:rPr>
                <w:b/>
                <w:sz w:val="20"/>
              </w:rPr>
            </w:pPr>
            <w:proofErr w:type="gramStart"/>
            <w:r w:rsidRPr="006521ED">
              <w:rPr>
                <w:b/>
                <w:sz w:val="20"/>
              </w:rPr>
              <w:t>E.g</w:t>
            </w:r>
            <w:r w:rsidR="006521ED">
              <w:rPr>
                <w:b/>
                <w:sz w:val="20"/>
              </w:rPr>
              <w:t>.</w:t>
            </w:r>
            <w:proofErr w:type="gramEnd"/>
            <w:r w:rsidRPr="006521ED">
              <w:rPr>
                <w:b/>
                <w:sz w:val="20"/>
              </w:rPr>
              <w:t xml:space="preserve"> for a noise disturbance </w:t>
            </w:r>
          </w:p>
          <w:p w14:paraId="48881C59" w14:textId="77777777" w:rsidR="00C737F1" w:rsidRPr="006521ED" w:rsidRDefault="00C737F1" w:rsidP="00783815">
            <w:pPr>
              <w:spacing w:before="120" w:after="120"/>
              <w:rPr>
                <w:b/>
                <w:sz w:val="20"/>
              </w:rPr>
            </w:pPr>
            <w:r w:rsidRPr="006521ED">
              <w:rPr>
                <w:sz w:val="20"/>
              </w:rPr>
              <w:t xml:space="preserve"> Loud dance type music, heavy bass, use of a whistle, instructor shouting</w:t>
            </w:r>
          </w:p>
        </w:tc>
        <w:tc>
          <w:tcPr>
            <w:tcW w:w="2693" w:type="dxa"/>
          </w:tcPr>
          <w:p w14:paraId="28B45EF2" w14:textId="77777777" w:rsidR="00C737F1" w:rsidRPr="006521ED" w:rsidRDefault="006521ED" w:rsidP="006521ED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 xml:space="preserve">Want to use garden but </w:t>
            </w:r>
            <w:proofErr w:type="gramStart"/>
            <w:r w:rsidRPr="006521ED">
              <w:rPr>
                <w:sz w:val="20"/>
              </w:rPr>
              <w:t>cant</w:t>
            </w:r>
            <w:proofErr w:type="gramEnd"/>
            <w:r w:rsidRPr="006521ED">
              <w:rPr>
                <w:sz w:val="20"/>
              </w:rPr>
              <w:t xml:space="preserve">. </w:t>
            </w:r>
            <w:proofErr w:type="gramStart"/>
            <w:r w:rsidRPr="006521ED">
              <w:rPr>
                <w:sz w:val="20"/>
              </w:rPr>
              <w:t>So</w:t>
            </w:r>
            <w:proofErr w:type="gramEnd"/>
            <w:r w:rsidRPr="006521ED">
              <w:rPr>
                <w:sz w:val="20"/>
              </w:rPr>
              <w:t xml:space="preserve"> went indoors. </w:t>
            </w:r>
            <w:proofErr w:type="gramStart"/>
            <w:r w:rsidRPr="006521ED">
              <w:rPr>
                <w:sz w:val="20"/>
              </w:rPr>
              <w:t>Can’t</w:t>
            </w:r>
            <w:proofErr w:type="gramEnd"/>
            <w:r w:rsidRPr="006521ED">
              <w:rPr>
                <w:sz w:val="20"/>
              </w:rPr>
              <w:t xml:space="preserve"> hear TV despite windows/doors being shut.</w:t>
            </w:r>
          </w:p>
        </w:tc>
        <w:tc>
          <w:tcPr>
            <w:tcW w:w="2570" w:type="dxa"/>
          </w:tcPr>
          <w:p w14:paraId="2AAB30DF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8</w:t>
            </w:r>
          </w:p>
        </w:tc>
      </w:tr>
      <w:tr w:rsidR="00C737F1" w:rsidRPr="00305CF0" w14:paraId="7F41D852" w14:textId="77777777" w:rsidTr="00E71CE0">
        <w:tc>
          <w:tcPr>
            <w:tcW w:w="1105" w:type="dxa"/>
          </w:tcPr>
          <w:p w14:paraId="0C00FFF7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21/06/16</w:t>
            </w:r>
          </w:p>
          <w:p w14:paraId="1D686346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</w:p>
        </w:tc>
        <w:tc>
          <w:tcPr>
            <w:tcW w:w="1468" w:type="dxa"/>
          </w:tcPr>
          <w:p w14:paraId="48B54547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12.30a.m</w:t>
            </w:r>
          </w:p>
          <w:p w14:paraId="6D2F8E41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2am</w:t>
            </w:r>
          </w:p>
          <w:p w14:paraId="54714F2B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3.30am</w:t>
            </w:r>
          </w:p>
        </w:tc>
        <w:tc>
          <w:tcPr>
            <w:tcW w:w="1367" w:type="dxa"/>
          </w:tcPr>
          <w:p w14:paraId="19F712B2" w14:textId="77777777" w:rsidR="00C737F1" w:rsidRPr="006521ED" w:rsidRDefault="00C737F1" w:rsidP="00000E82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12.45am</w:t>
            </w:r>
          </w:p>
          <w:p w14:paraId="3694E39F" w14:textId="77777777" w:rsidR="00C737F1" w:rsidRPr="006521ED" w:rsidRDefault="00C737F1" w:rsidP="00000E82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2.15am</w:t>
            </w:r>
          </w:p>
          <w:p w14:paraId="08ED2401" w14:textId="77777777" w:rsidR="00C737F1" w:rsidRPr="006521ED" w:rsidRDefault="00C737F1" w:rsidP="00000E82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3.45am</w:t>
            </w:r>
          </w:p>
        </w:tc>
        <w:tc>
          <w:tcPr>
            <w:tcW w:w="4233" w:type="dxa"/>
          </w:tcPr>
          <w:p w14:paraId="0C8AFAA8" w14:textId="77777777" w:rsidR="00C737F1" w:rsidRPr="006521ED" w:rsidRDefault="00C737F1" w:rsidP="00783815">
            <w:pPr>
              <w:spacing w:before="120" w:after="120"/>
              <w:rPr>
                <w:b/>
                <w:sz w:val="20"/>
              </w:rPr>
            </w:pPr>
            <w:proofErr w:type="gramStart"/>
            <w:r w:rsidRPr="006521ED">
              <w:rPr>
                <w:b/>
                <w:sz w:val="20"/>
              </w:rPr>
              <w:t>E.g.</w:t>
            </w:r>
            <w:proofErr w:type="gramEnd"/>
            <w:r w:rsidRPr="006521ED">
              <w:rPr>
                <w:b/>
                <w:sz w:val="20"/>
              </w:rPr>
              <w:t xml:space="preserve"> for light disturbance</w:t>
            </w:r>
          </w:p>
          <w:p w14:paraId="4ABEACAA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Bright light shining in through bedroom window</w:t>
            </w:r>
            <w:r w:rsidR="006521ED" w:rsidRPr="006521ED">
              <w:rPr>
                <w:sz w:val="20"/>
              </w:rPr>
              <w:t xml:space="preserve"> despite curtains being closed</w:t>
            </w:r>
          </w:p>
        </w:tc>
        <w:tc>
          <w:tcPr>
            <w:tcW w:w="2693" w:type="dxa"/>
          </w:tcPr>
          <w:p w14:paraId="0FF2C0FD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 xml:space="preserve">Woken up </w:t>
            </w:r>
            <w:proofErr w:type="gramStart"/>
            <w:r w:rsidRPr="006521ED">
              <w:rPr>
                <w:sz w:val="20"/>
              </w:rPr>
              <w:t>can’t</w:t>
            </w:r>
            <w:proofErr w:type="gramEnd"/>
            <w:r w:rsidRPr="006521ED">
              <w:rPr>
                <w:sz w:val="20"/>
              </w:rPr>
              <w:t xml:space="preserve"> sleep </w:t>
            </w:r>
          </w:p>
        </w:tc>
        <w:tc>
          <w:tcPr>
            <w:tcW w:w="2570" w:type="dxa"/>
          </w:tcPr>
          <w:p w14:paraId="6EE26B78" w14:textId="77777777" w:rsidR="00C737F1" w:rsidRPr="006521ED" w:rsidRDefault="008312F0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9</w:t>
            </w:r>
          </w:p>
        </w:tc>
      </w:tr>
      <w:tr w:rsidR="00C737F1" w:rsidRPr="00305CF0" w14:paraId="3367671E" w14:textId="77777777" w:rsidTr="00E71CE0">
        <w:tc>
          <w:tcPr>
            <w:tcW w:w="1105" w:type="dxa"/>
          </w:tcPr>
          <w:p w14:paraId="1C14BA34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5/1/17</w:t>
            </w:r>
          </w:p>
          <w:p w14:paraId="62380C78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</w:p>
        </w:tc>
        <w:tc>
          <w:tcPr>
            <w:tcW w:w="1468" w:type="dxa"/>
          </w:tcPr>
          <w:p w14:paraId="1B433E8C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4.30pm</w:t>
            </w:r>
          </w:p>
        </w:tc>
        <w:tc>
          <w:tcPr>
            <w:tcW w:w="1367" w:type="dxa"/>
          </w:tcPr>
          <w:p w14:paraId="7DC34A5C" w14:textId="77777777" w:rsidR="00C737F1" w:rsidRPr="006521ED" w:rsidRDefault="00C737F1" w:rsidP="00217C6C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6pm</w:t>
            </w:r>
          </w:p>
        </w:tc>
        <w:tc>
          <w:tcPr>
            <w:tcW w:w="4233" w:type="dxa"/>
          </w:tcPr>
          <w:p w14:paraId="4808B2E4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proofErr w:type="gramStart"/>
            <w:r w:rsidRPr="006521ED">
              <w:rPr>
                <w:b/>
                <w:sz w:val="20"/>
              </w:rPr>
              <w:t>E.g</w:t>
            </w:r>
            <w:r w:rsidR="006521ED">
              <w:rPr>
                <w:b/>
                <w:sz w:val="20"/>
              </w:rPr>
              <w:t>.</w:t>
            </w:r>
            <w:proofErr w:type="gramEnd"/>
            <w:r w:rsidRPr="006521ED">
              <w:rPr>
                <w:b/>
                <w:sz w:val="20"/>
              </w:rPr>
              <w:t xml:space="preserve"> for smoke disturbance</w:t>
            </w:r>
          </w:p>
          <w:p w14:paraId="10C3BE41" w14:textId="77777777" w:rsidR="00C737F1" w:rsidRPr="006521ED" w:rsidRDefault="00C737F1" w:rsidP="00000E82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Bonfire burning in business yard</w:t>
            </w:r>
          </w:p>
        </w:tc>
        <w:tc>
          <w:tcPr>
            <w:tcW w:w="2693" w:type="dxa"/>
          </w:tcPr>
          <w:p w14:paraId="40668CE5" w14:textId="77777777" w:rsidR="00C737F1" w:rsidRPr="006521ED" w:rsidRDefault="006521ED" w:rsidP="00783815">
            <w:pPr>
              <w:spacing w:before="120" w:after="120"/>
              <w:rPr>
                <w:sz w:val="20"/>
              </w:rPr>
            </w:pPr>
            <w:proofErr w:type="gramStart"/>
            <w:r w:rsidRPr="006521ED">
              <w:rPr>
                <w:sz w:val="20"/>
              </w:rPr>
              <w:t>Can’t</w:t>
            </w:r>
            <w:proofErr w:type="gramEnd"/>
            <w:r w:rsidRPr="006521ED">
              <w:rPr>
                <w:sz w:val="20"/>
              </w:rPr>
              <w:t xml:space="preserve"> use</w:t>
            </w:r>
            <w:r w:rsidR="00C737F1" w:rsidRPr="006521ED">
              <w:rPr>
                <w:sz w:val="20"/>
              </w:rPr>
              <w:t xml:space="preserve"> garden</w:t>
            </w:r>
            <w:r w:rsidRPr="006521ED">
              <w:rPr>
                <w:sz w:val="20"/>
              </w:rPr>
              <w:t xml:space="preserve"> as intended</w:t>
            </w:r>
            <w:r w:rsidR="00C737F1" w:rsidRPr="006521ED">
              <w:rPr>
                <w:sz w:val="20"/>
              </w:rPr>
              <w:t>, coughing, streaming eyes</w:t>
            </w:r>
            <w:r w:rsidRPr="006521ED">
              <w:rPr>
                <w:sz w:val="20"/>
              </w:rPr>
              <w:t>. Went inside and closed windows</w:t>
            </w:r>
          </w:p>
        </w:tc>
        <w:tc>
          <w:tcPr>
            <w:tcW w:w="2570" w:type="dxa"/>
          </w:tcPr>
          <w:p w14:paraId="3937F965" w14:textId="77777777" w:rsidR="00C737F1" w:rsidRPr="006521ED" w:rsidRDefault="008312F0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7</w:t>
            </w:r>
          </w:p>
        </w:tc>
      </w:tr>
      <w:tr w:rsidR="00C737F1" w:rsidRPr="00305CF0" w14:paraId="3FBB250F" w14:textId="77777777" w:rsidTr="00E71CE0">
        <w:tc>
          <w:tcPr>
            <w:tcW w:w="1105" w:type="dxa"/>
          </w:tcPr>
          <w:p w14:paraId="20EBB20E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1/2/17</w:t>
            </w:r>
          </w:p>
        </w:tc>
        <w:tc>
          <w:tcPr>
            <w:tcW w:w="1468" w:type="dxa"/>
          </w:tcPr>
          <w:p w14:paraId="0D1A99DB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9:30am</w:t>
            </w:r>
          </w:p>
        </w:tc>
        <w:tc>
          <w:tcPr>
            <w:tcW w:w="1367" w:type="dxa"/>
          </w:tcPr>
          <w:p w14:paraId="508D2712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12:30p.m</w:t>
            </w:r>
          </w:p>
        </w:tc>
        <w:tc>
          <w:tcPr>
            <w:tcW w:w="4233" w:type="dxa"/>
          </w:tcPr>
          <w:p w14:paraId="5220C670" w14:textId="77777777" w:rsidR="00C737F1" w:rsidRPr="006521ED" w:rsidRDefault="00C737F1" w:rsidP="00783815">
            <w:pPr>
              <w:spacing w:before="120" w:after="120"/>
              <w:rPr>
                <w:b/>
                <w:sz w:val="20"/>
              </w:rPr>
            </w:pPr>
            <w:proofErr w:type="gramStart"/>
            <w:r w:rsidRPr="006521ED">
              <w:rPr>
                <w:b/>
                <w:sz w:val="20"/>
              </w:rPr>
              <w:t>E.g.</w:t>
            </w:r>
            <w:proofErr w:type="gramEnd"/>
            <w:r w:rsidRPr="006521ED">
              <w:rPr>
                <w:b/>
                <w:sz w:val="20"/>
              </w:rPr>
              <w:t xml:space="preserve"> for odour disturbance</w:t>
            </w:r>
          </w:p>
          <w:p w14:paraId="4E699BEA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Strong smell from factory</w:t>
            </w:r>
            <w:r w:rsidR="006521ED" w:rsidRPr="006521ED">
              <w:rPr>
                <w:sz w:val="20"/>
              </w:rPr>
              <w:t xml:space="preserve"> – describe smell</w:t>
            </w:r>
          </w:p>
        </w:tc>
        <w:tc>
          <w:tcPr>
            <w:tcW w:w="2693" w:type="dxa"/>
          </w:tcPr>
          <w:p w14:paraId="448F490F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Nausea, headaches</w:t>
            </w:r>
          </w:p>
        </w:tc>
        <w:tc>
          <w:tcPr>
            <w:tcW w:w="2570" w:type="dxa"/>
          </w:tcPr>
          <w:p w14:paraId="47F29140" w14:textId="77777777" w:rsidR="00C737F1" w:rsidRPr="006521ED" w:rsidRDefault="00C737F1" w:rsidP="00783815">
            <w:pPr>
              <w:spacing w:before="120" w:after="120"/>
              <w:rPr>
                <w:sz w:val="20"/>
              </w:rPr>
            </w:pPr>
            <w:r w:rsidRPr="006521ED">
              <w:rPr>
                <w:sz w:val="20"/>
              </w:rPr>
              <w:t>5</w:t>
            </w:r>
          </w:p>
        </w:tc>
      </w:tr>
    </w:tbl>
    <w:p w14:paraId="09897E01" w14:textId="77777777" w:rsidR="00E5214F" w:rsidRPr="00716AB0" w:rsidRDefault="00E5214F">
      <w:pPr>
        <w:rPr>
          <w:sz w:val="28"/>
        </w:rPr>
      </w:pPr>
    </w:p>
    <w:p w14:paraId="7AB39FC3" w14:textId="77777777" w:rsidR="00E5214F" w:rsidRPr="00305CF0" w:rsidRDefault="00805E32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2</w:t>
      </w:r>
      <w:r w:rsidR="00E5214F" w:rsidRPr="00305CF0">
        <w:rPr>
          <w:sz w:val="22"/>
          <w:szCs w:val="22"/>
        </w:rPr>
        <w:t>.</w:t>
      </w:r>
      <w:r w:rsidR="00E5214F" w:rsidRPr="00305CF0">
        <w:rPr>
          <w:sz w:val="22"/>
          <w:szCs w:val="22"/>
        </w:rPr>
        <w:tab/>
        <w:t>It is important that you make an accurate record of what is happening when you are at home.</w:t>
      </w:r>
    </w:p>
    <w:p w14:paraId="5804ECE8" w14:textId="77777777" w:rsidR="00E5214F" w:rsidRPr="00305CF0" w:rsidRDefault="00E5214F">
      <w:pPr>
        <w:ind w:left="567" w:hanging="567"/>
        <w:rPr>
          <w:sz w:val="22"/>
          <w:szCs w:val="22"/>
        </w:rPr>
      </w:pPr>
    </w:p>
    <w:p w14:paraId="50015DDE" w14:textId="77777777" w:rsidR="00E5214F" w:rsidRPr="00305CF0" w:rsidRDefault="00805E32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3</w:t>
      </w:r>
      <w:r w:rsidR="00C737F1">
        <w:rPr>
          <w:sz w:val="22"/>
          <w:szCs w:val="22"/>
        </w:rPr>
        <w:t>.</w:t>
      </w:r>
      <w:r w:rsidR="00C737F1">
        <w:rPr>
          <w:sz w:val="22"/>
          <w:szCs w:val="22"/>
        </w:rPr>
        <w:tab/>
        <w:t>Please</w:t>
      </w:r>
      <w:r w:rsidR="00E5214F" w:rsidRPr="00305CF0">
        <w:rPr>
          <w:sz w:val="22"/>
          <w:szCs w:val="22"/>
        </w:rPr>
        <w:t xml:space="preserve"> sign the form and</w:t>
      </w:r>
      <w:r w:rsidR="00C737F1">
        <w:rPr>
          <w:sz w:val="22"/>
          <w:szCs w:val="22"/>
        </w:rPr>
        <w:t xml:space="preserve"> indicate if you are prepared</w:t>
      </w:r>
      <w:r w:rsidR="008D36A3">
        <w:rPr>
          <w:sz w:val="22"/>
          <w:szCs w:val="22"/>
        </w:rPr>
        <w:t xml:space="preserve"> to appear in Court to give evidence.</w:t>
      </w:r>
      <w:r w:rsidR="00C737F1">
        <w:rPr>
          <w:sz w:val="22"/>
          <w:szCs w:val="22"/>
        </w:rPr>
        <w:t xml:space="preserve"> </w:t>
      </w:r>
      <w:r w:rsidR="006B31C4" w:rsidRPr="00305CF0">
        <w:rPr>
          <w:sz w:val="22"/>
          <w:szCs w:val="22"/>
        </w:rPr>
        <w:t>Please note</w:t>
      </w:r>
      <w:r w:rsidR="008D36A3">
        <w:rPr>
          <w:sz w:val="22"/>
          <w:szCs w:val="22"/>
        </w:rPr>
        <w:t xml:space="preserve"> you may also be asked to fill in witness statements.</w:t>
      </w:r>
    </w:p>
    <w:p w14:paraId="5F7AE277" w14:textId="77777777" w:rsidR="00305CF0" w:rsidRPr="00597EC4" w:rsidRDefault="00305CF0" w:rsidP="00B450F7">
      <w:pPr>
        <w:jc w:val="both"/>
        <w:rPr>
          <w:sz w:val="16"/>
          <w:szCs w:val="16"/>
        </w:rPr>
      </w:pPr>
    </w:p>
    <w:p w14:paraId="084EE0C0" w14:textId="77777777" w:rsidR="00305CF0" w:rsidRPr="00305CF0" w:rsidRDefault="00E5214F" w:rsidP="00305CF0">
      <w:pPr>
        <w:tabs>
          <w:tab w:val="left" w:pos="11640"/>
        </w:tabs>
        <w:rPr>
          <w:sz w:val="22"/>
          <w:szCs w:val="22"/>
        </w:rPr>
      </w:pPr>
      <w:r w:rsidRPr="00305CF0">
        <w:rPr>
          <w:sz w:val="22"/>
          <w:szCs w:val="22"/>
        </w:rPr>
        <w:t>Please return form to:</w:t>
      </w:r>
      <w:r w:rsidR="00305CF0" w:rsidRPr="00305CF0">
        <w:rPr>
          <w:sz w:val="22"/>
          <w:szCs w:val="22"/>
        </w:rPr>
        <w:t xml:space="preserve"> </w:t>
      </w:r>
      <w:r w:rsidR="00805E32">
        <w:rPr>
          <w:sz w:val="22"/>
          <w:szCs w:val="22"/>
        </w:rPr>
        <w:tab/>
      </w:r>
    </w:p>
    <w:p w14:paraId="5510E058" w14:textId="77777777" w:rsidR="00E30728" w:rsidRDefault="00E30728" w:rsidP="00805E32">
      <w:pPr>
        <w:tabs>
          <w:tab w:val="left" w:pos="11640"/>
        </w:tabs>
        <w:rPr>
          <w:sz w:val="22"/>
          <w:szCs w:val="22"/>
        </w:rPr>
      </w:pPr>
      <w:r>
        <w:rPr>
          <w:sz w:val="22"/>
          <w:szCs w:val="22"/>
        </w:rPr>
        <w:t>Environmental Education &amp; Enforcement</w:t>
      </w:r>
      <w:r w:rsidR="00305CF0" w:rsidRPr="00305CF0">
        <w:rPr>
          <w:sz w:val="22"/>
          <w:szCs w:val="22"/>
        </w:rPr>
        <w:t xml:space="preserve">, </w:t>
      </w:r>
    </w:p>
    <w:p w14:paraId="037B6B76" w14:textId="31F761D7" w:rsidR="00805E32" w:rsidRPr="00E30728" w:rsidRDefault="00E71CE0" w:rsidP="00805E32">
      <w:pPr>
        <w:tabs>
          <w:tab w:val="left" w:pos="11640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A89B2C5" wp14:editId="16969354">
            <wp:simplePos x="0" y="0"/>
            <wp:positionH relativeFrom="column">
              <wp:posOffset>7924800</wp:posOffset>
            </wp:positionH>
            <wp:positionV relativeFrom="paragraph">
              <wp:posOffset>70485</wp:posOffset>
            </wp:positionV>
            <wp:extent cx="1629410" cy="847090"/>
            <wp:effectExtent l="0" t="0" r="0" b="0"/>
            <wp:wrapTight wrapText="bothSides">
              <wp:wrapPolygon edited="0">
                <wp:start x="0" y="0"/>
                <wp:lineTo x="0" y="20888"/>
                <wp:lineTo x="21465" y="20888"/>
                <wp:lineTo x="21465" y="0"/>
                <wp:lineTo x="0" y="0"/>
              </wp:wrapPolygon>
            </wp:wrapTight>
            <wp:docPr id="2" name="Picture 2" descr="Wiga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igan Counci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CF0" w:rsidRPr="00305CF0">
        <w:rPr>
          <w:sz w:val="22"/>
          <w:szCs w:val="22"/>
        </w:rPr>
        <w:t xml:space="preserve">Places </w:t>
      </w:r>
      <w:proofErr w:type="gramStart"/>
      <w:r w:rsidR="00305CF0" w:rsidRPr="00305CF0">
        <w:rPr>
          <w:sz w:val="22"/>
          <w:szCs w:val="22"/>
        </w:rPr>
        <w:t xml:space="preserve">Directorate, </w:t>
      </w:r>
      <w:r w:rsidR="00805E32">
        <w:rPr>
          <w:sz w:val="22"/>
          <w:szCs w:val="22"/>
        </w:rPr>
        <w:t xml:space="preserve">  </w:t>
      </w:r>
      <w:proofErr w:type="gramEnd"/>
      <w:r w:rsidR="00805E32">
        <w:rPr>
          <w:sz w:val="22"/>
          <w:szCs w:val="22"/>
        </w:rPr>
        <w:t xml:space="preserve">          </w:t>
      </w:r>
      <w:r w:rsidR="00E30728">
        <w:rPr>
          <w:sz w:val="22"/>
          <w:szCs w:val="22"/>
        </w:rPr>
        <w:t xml:space="preserve">                                    </w:t>
      </w:r>
      <w:r w:rsidR="00805E32">
        <w:rPr>
          <w:sz w:val="22"/>
          <w:szCs w:val="22"/>
        </w:rPr>
        <w:t xml:space="preserve">or </w:t>
      </w:r>
      <w:r w:rsidR="00805E32">
        <w:rPr>
          <w:rFonts w:cs="Arial"/>
          <w:sz w:val="22"/>
          <w:szCs w:val="22"/>
          <w:lang w:val="en"/>
        </w:rPr>
        <w:t xml:space="preserve">Email: </w:t>
      </w:r>
      <w:hyperlink r:id="rId8" w:history="1">
        <w:r w:rsidR="00E30728" w:rsidRPr="00C45BB4">
          <w:rPr>
            <w:rStyle w:val="Hyperlink"/>
            <w:rFonts w:cs="Arial"/>
            <w:sz w:val="22"/>
            <w:szCs w:val="22"/>
            <w:lang w:val="en"/>
          </w:rPr>
          <w:t>EEE@wigan.gov.uk</w:t>
        </w:r>
      </w:hyperlink>
      <w:r w:rsidR="00805E32">
        <w:rPr>
          <w:rFonts w:cs="Arial"/>
          <w:sz w:val="22"/>
          <w:szCs w:val="22"/>
          <w:lang w:val="en"/>
        </w:rPr>
        <w:t xml:space="preserve"> </w:t>
      </w:r>
    </w:p>
    <w:p w14:paraId="30D63907" w14:textId="77777777" w:rsidR="00305CF0" w:rsidRDefault="00305CF0" w:rsidP="00305CF0">
      <w:pPr>
        <w:tabs>
          <w:tab w:val="left" w:pos="11640"/>
        </w:tabs>
        <w:rPr>
          <w:sz w:val="22"/>
          <w:szCs w:val="22"/>
        </w:rPr>
      </w:pPr>
      <w:r w:rsidRPr="00305CF0">
        <w:rPr>
          <w:sz w:val="22"/>
          <w:szCs w:val="22"/>
        </w:rPr>
        <w:t xml:space="preserve">Wigan Council, </w:t>
      </w:r>
    </w:p>
    <w:p w14:paraId="25568CFF" w14:textId="77777777" w:rsidR="00305CF0" w:rsidRDefault="00305CF0" w:rsidP="00305CF0">
      <w:pPr>
        <w:tabs>
          <w:tab w:val="left" w:pos="11640"/>
        </w:tabs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305CF0">
            <w:rPr>
              <w:sz w:val="22"/>
              <w:szCs w:val="22"/>
            </w:rPr>
            <w:t>PO Box</w:t>
          </w:r>
        </w:smartTag>
        <w:r w:rsidRPr="00305CF0">
          <w:rPr>
            <w:sz w:val="22"/>
            <w:szCs w:val="22"/>
          </w:rPr>
          <w:t xml:space="preserve"> 100</w:t>
        </w:r>
      </w:smartTag>
      <w:r w:rsidRPr="00305CF0">
        <w:rPr>
          <w:sz w:val="22"/>
          <w:szCs w:val="22"/>
        </w:rPr>
        <w:t xml:space="preserve">, </w:t>
      </w:r>
    </w:p>
    <w:p w14:paraId="046BE91C" w14:textId="77777777" w:rsidR="00305CF0" w:rsidRPr="00305CF0" w:rsidRDefault="00305CF0" w:rsidP="00305CF0">
      <w:pPr>
        <w:tabs>
          <w:tab w:val="left" w:pos="11640"/>
        </w:tabs>
        <w:rPr>
          <w:sz w:val="22"/>
          <w:szCs w:val="22"/>
        </w:rPr>
      </w:pPr>
      <w:smartTag w:uri="urn:schemas-microsoft-com:office:smarttags" w:element="place">
        <w:r w:rsidRPr="00305CF0">
          <w:rPr>
            <w:sz w:val="22"/>
            <w:szCs w:val="22"/>
          </w:rPr>
          <w:t>Wigan</w:t>
        </w:r>
      </w:smartTag>
    </w:p>
    <w:p w14:paraId="3ADA7BD0" w14:textId="77777777" w:rsidR="00305CF0" w:rsidRPr="00305CF0" w:rsidRDefault="00305CF0" w:rsidP="00305CF0">
      <w:pPr>
        <w:tabs>
          <w:tab w:val="left" w:pos="11640"/>
        </w:tabs>
        <w:rPr>
          <w:sz w:val="22"/>
          <w:szCs w:val="22"/>
        </w:rPr>
      </w:pPr>
      <w:r w:rsidRPr="00305CF0">
        <w:rPr>
          <w:sz w:val="22"/>
          <w:szCs w:val="22"/>
        </w:rPr>
        <w:t>WN1 3DS</w:t>
      </w:r>
    </w:p>
    <w:p w14:paraId="6ACCAD95" w14:textId="77777777" w:rsidR="00305CF0" w:rsidRPr="00305CF0" w:rsidRDefault="00305CF0" w:rsidP="00305CF0">
      <w:pPr>
        <w:tabs>
          <w:tab w:val="left" w:pos="11640"/>
        </w:tabs>
        <w:rPr>
          <w:rFonts w:cs="Arial"/>
          <w:sz w:val="22"/>
          <w:szCs w:val="22"/>
          <w:lang w:val="en"/>
        </w:rPr>
      </w:pPr>
      <w:r w:rsidRPr="00305CF0">
        <w:rPr>
          <w:rFonts w:cs="Arial"/>
          <w:sz w:val="22"/>
          <w:szCs w:val="22"/>
          <w:lang w:val="en"/>
        </w:rPr>
        <w:t xml:space="preserve">  </w:t>
      </w:r>
    </w:p>
    <w:p w14:paraId="492C10DC" w14:textId="77777777" w:rsidR="00217C6C" w:rsidRDefault="00217C6C" w:rsidP="00305CF0">
      <w:pPr>
        <w:tabs>
          <w:tab w:val="left" w:pos="11640"/>
        </w:tabs>
        <w:rPr>
          <w:rFonts w:cs="Arial"/>
          <w:sz w:val="22"/>
          <w:szCs w:val="22"/>
          <w:lang w:val="en"/>
        </w:rPr>
      </w:pPr>
    </w:p>
    <w:p w14:paraId="3A8F98C5" w14:textId="77777777" w:rsidR="00217C6C" w:rsidRPr="00305CF0" w:rsidRDefault="00217C6C" w:rsidP="00305CF0">
      <w:pPr>
        <w:tabs>
          <w:tab w:val="left" w:pos="11640"/>
        </w:tabs>
        <w:rPr>
          <w:sz w:val="22"/>
          <w:szCs w:val="22"/>
        </w:rPr>
        <w:sectPr w:rsidR="00217C6C" w:rsidRPr="00305CF0" w:rsidSect="00305CF0">
          <w:pgSz w:w="16840" w:h="11907" w:orient="landscape" w:code="9"/>
          <w:pgMar w:top="539" w:right="1440" w:bottom="48" w:left="1440" w:header="720" w:footer="284" w:gutter="0"/>
          <w:paperSrc w:first="15" w:other="15"/>
          <w:pgNumType w:start="1"/>
          <w:cols w:space="720"/>
        </w:sectPr>
      </w:pPr>
    </w:p>
    <w:p w14:paraId="31E49708" w14:textId="77777777" w:rsidR="006521ED" w:rsidRDefault="006521ED" w:rsidP="00217C6C">
      <w:pPr>
        <w:rPr>
          <w:b/>
          <w:sz w:val="22"/>
          <w:szCs w:val="22"/>
          <w:u w:val="single"/>
        </w:rPr>
      </w:pPr>
    </w:p>
    <w:p w14:paraId="2982E31A" w14:textId="77777777" w:rsidR="006521ED" w:rsidRDefault="006521ED" w:rsidP="00217C6C">
      <w:pPr>
        <w:rPr>
          <w:b/>
          <w:sz w:val="22"/>
          <w:szCs w:val="22"/>
          <w:u w:val="single"/>
        </w:rPr>
      </w:pPr>
    </w:p>
    <w:p w14:paraId="1D4F2414" w14:textId="77777777" w:rsidR="00217C6C" w:rsidRPr="009A6BE4" w:rsidRDefault="00217C6C" w:rsidP="00217C6C">
      <w:pPr>
        <w:rPr>
          <w:b/>
          <w:sz w:val="22"/>
          <w:szCs w:val="22"/>
        </w:rPr>
      </w:pPr>
      <w:r w:rsidRPr="009A6BE4">
        <w:rPr>
          <w:b/>
          <w:sz w:val="22"/>
          <w:szCs w:val="22"/>
          <w:u w:val="single"/>
        </w:rPr>
        <w:t xml:space="preserve">Environmental Health: </w:t>
      </w:r>
      <w:r w:rsidR="00C737F1" w:rsidRPr="009A6BE4">
        <w:rPr>
          <w:b/>
          <w:sz w:val="22"/>
          <w:szCs w:val="22"/>
          <w:u w:val="single"/>
        </w:rPr>
        <w:t xml:space="preserve"> Witness observation </w:t>
      </w:r>
      <w:proofErr w:type="gramStart"/>
      <w:r w:rsidR="00C737F1" w:rsidRPr="009A6BE4">
        <w:rPr>
          <w:b/>
          <w:sz w:val="22"/>
          <w:szCs w:val="22"/>
          <w:u w:val="single"/>
        </w:rPr>
        <w:t>record</w:t>
      </w:r>
      <w:r w:rsidRPr="009A6BE4">
        <w:rPr>
          <w:b/>
          <w:sz w:val="22"/>
          <w:szCs w:val="22"/>
          <w:u w:val="single"/>
        </w:rPr>
        <w:t xml:space="preserve"> </w:t>
      </w:r>
      <w:r w:rsidR="00805E32" w:rsidRPr="009A6BE4">
        <w:rPr>
          <w:b/>
          <w:sz w:val="22"/>
          <w:szCs w:val="22"/>
          <w:u w:val="single"/>
        </w:rPr>
        <w:t xml:space="preserve"> </w:t>
      </w:r>
      <w:r w:rsidRPr="009A6BE4">
        <w:rPr>
          <w:b/>
          <w:sz w:val="22"/>
          <w:szCs w:val="22"/>
        </w:rPr>
        <w:t>Ref</w:t>
      </w:r>
      <w:proofErr w:type="gramEnd"/>
      <w:r w:rsidRPr="009A6BE4">
        <w:rPr>
          <w:b/>
          <w:sz w:val="22"/>
          <w:szCs w:val="22"/>
        </w:rPr>
        <w:t>: SRU</w:t>
      </w:r>
    </w:p>
    <w:p w14:paraId="0027DF9F" w14:textId="77777777" w:rsidR="00217C6C" w:rsidRPr="009A6BE4" w:rsidRDefault="00217C6C" w:rsidP="00217C6C">
      <w:pPr>
        <w:pStyle w:val="Heading4"/>
        <w:jc w:val="left"/>
        <w:rPr>
          <w:szCs w:val="22"/>
          <w:u w:val="none"/>
        </w:rPr>
      </w:pPr>
    </w:p>
    <w:p w14:paraId="14BA8DC3" w14:textId="77777777" w:rsidR="00217C6C" w:rsidRDefault="00217C6C" w:rsidP="00217C6C">
      <w:pPr>
        <w:pStyle w:val="Heading3"/>
        <w:rPr>
          <w:sz w:val="22"/>
          <w:szCs w:val="22"/>
        </w:rPr>
      </w:pPr>
      <w:r w:rsidRPr="009A6BE4">
        <w:rPr>
          <w:sz w:val="22"/>
          <w:szCs w:val="22"/>
        </w:rPr>
        <w:t xml:space="preserve">These forms are an important part of the evidence gathering process and if </w:t>
      </w:r>
      <w:proofErr w:type="gramStart"/>
      <w:r w:rsidRPr="009A6BE4">
        <w:rPr>
          <w:sz w:val="22"/>
          <w:szCs w:val="22"/>
        </w:rPr>
        <w:t>necessary</w:t>
      </w:r>
      <w:proofErr w:type="gramEnd"/>
      <w:r w:rsidRPr="009A6BE4">
        <w:rPr>
          <w:sz w:val="22"/>
          <w:szCs w:val="22"/>
        </w:rPr>
        <w:t xml:space="preserve"> may be referred to in court. </w:t>
      </w:r>
      <w:r w:rsidR="00805E32" w:rsidRPr="009A6BE4">
        <w:rPr>
          <w:sz w:val="22"/>
          <w:szCs w:val="22"/>
        </w:rPr>
        <w:t>(Please see reverse for example)</w:t>
      </w:r>
    </w:p>
    <w:p w14:paraId="53DD31C1" w14:textId="77777777" w:rsidR="000726B6" w:rsidRDefault="000726B6" w:rsidP="000726B6"/>
    <w:p w14:paraId="67CA9EFF" w14:textId="77777777" w:rsidR="000726B6" w:rsidRPr="000726B6" w:rsidRDefault="000726B6" w:rsidP="000726B6">
      <w:r>
        <w:t>Your name, address,</w:t>
      </w:r>
      <w:r w:rsidR="008312F0">
        <w:t xml:space="preserve"> </w:t>
      </w:r>
      <w:proofErr w:type="gramStart"/>
      <w:r w:rsidR="008312F0">
        <w:t>email</w:t>
      </w:r>
      <w:proofErr w:type="gramEnd"/>
      <w:r w:rsidR="008312F0">
        <w:t xml:space="preserve"> and tel. number:     </w:t>
      </w:r>
    </w:p>
    <w:p w14:paraId="63427F8A" w14:textId="77777777" w:rsidR="00217C6C" w:rsidRDefault="00217C6C" w:rsidP="00217C6C"/>
    <w:p w14:paraId="0923C859" w14:textId="77777777" w:rsidR="000726B6" w:rsidRPr="00AA145D" w:rsidRDefault="000726B6" w:rsidP="00217C6C">
      <w:r>
        <w:t xml:space="preserve">                                                             </w:t>
      </w:r>
    </w:p>
    <w:p w14:paraId="3CC9B16F" w14:textId="77777777" w:rsidR="009A6BE4" w:rsidRDefault="009A6BE4" w:rsidP="009A6BE4">
      <w:pPr>
        <w:tabs>
          <w:tab w:val="left" w:pos="11835"/>
        </w:tabs>
      </w:pPr>
      <w:r>
        <w:t>Na</w:t>
      </w:r>
      <w:r w:rsidR="003B38B1">
        <w:t>me and address of source of disturbance</w:t>
      </w:r>
      <w:r w:rsidR="008312F0">
        <w:t xml:space="preserve">:    </w:t>
      </w:r>
    </w:p>
    <w:p w14:paraId="20A8C485" w14:textId="77777777" w:rsidR="009A6BE4" w:rsidRDefault="009A6BE4" w:rsidP="009A6BE4">
      <w:pPr>
        <w:tabs>
          <w:tab w:val="left" w:pos="11835"/>
        </w:tabs>
      </w:pPr>
    </w:p>
    <w:tbl>
      <w:tblPr>
        <w:tblW w:w="14534" w:type="dxa"/>
        <w:jc w:val="center"/>
        <w:tblLayout w:type="fixed"/>
        <w:tblLook w:val="0000" w:firstRow="0" w:lastRow="0" w:firstColumn="0" w:lastColumn="0" w:noHBand="0" w:noVBand="0"/>
      </w:tblPr>
      <w:tblGrid>
        <w:gridCol w:w="1334"/>
        <w:gridCol w:w="9"/>
        <w:gridCol w:w="1892"/>
        <w:gridCol w:w="1873"/>
        <w:gridCol w:w="66"/>
        <w:gridCol w:w="1080"/>
        <w:gridCol w:w="2224"/>
        <w:gridCol w:w="3522"/>
        <w:gridCol w:w="2505"/>
        <w:gridCol w:w="29"/>
      </w:tblGrid>
      <w:tr w:rsidR="00C737F1" w14:paraId="0A219FBC" w14:textId="77777777" w:rsidTr="009A6BE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1659"/>
          <w:jc w:val="center"/>
        </w:trPr>
        <w:tc>
          <w:tcPr>
            <w:tcW w:w="13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87E9F4" w14:textId="77777777" w:rsidR="00C737F1" w:rsidRPr="00305CF0" w:rsidRDefault="00C737F1" w:rsidP="000D3A4E">
            <w:pPr>
              <w:spacing w:before="120" w:after="120"/>
              <w:rPr>
                <w:sz w:val="22"/>
                <w:szCs w:val="22"/>
              </w:rPr>
            </w:pPr>
            <w:r w:rsidRPr="00305CF0">
              <w:rPr>
                <w:sz w:val="22"/>
                <w:szCs w:val="22"/>
              </w:rPr>
              <w:t>Date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DBA1" w14:textId="77777777" w:rsidR="00C737F1" w:rsidRDefault="00C737F1" w:rsidP="000D3A4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 disturbance</w:t>
            </w:r>
            <w:r w:rsidRPr="00305CF0">
              <w:rPr>
                <w:sz w:val="22"/>
                <w:szCs w:val="22"/>
              </w:rPr>
              <w:t xml:space="preserve"> started</w:t>
            </w:r>
          </w:p>
          <w:p w14:paraId="4FC48CD9" w14:textId="77777777" w:rsidR="00C737F1" w:rsidRPr="00805E32" w:rsidRDefault="00C737F1" w:rsidP="000D3A4E">
            <w:pPr>
              <w:spacing w:before="120" w:after="120"/>
              <w:rPr>
                <w:b/>
                <w:sz w:val="22"/>
                <w:szCs w:val="22"/>
              </w:rPr>
            </w:pPr>
            <w:r w:rsidRPr="00805E32">
              <w:rPr>
                <w:b/>
                <w:sz w:val="22"/>
                <w:szCs w:val="22"/>
              </w:rPr>
              <w:t>NB am or pm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471C" w14:textId="77777777" w:rsidR="00C737F1" w:rsidRDefault="00C737F1" w:rsidP="000D3A4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Time disturbance </w:t>
            </w:r>
            <w:r w:rsidRPr="00305CF0">
              <w:rPr>
                <w:sz w:val="22"/>
                <w:szCs w:val="22"/>
              </w:rPr>
              <w:t>stopped</w:t>
            </w:r>
          </w:p>
          <w:p w14:paraId="6920D4B0" w14:textId="77777777" w:rsidR="00C737F1" w:rsidRPr="00805E32" w:rsidRDefault="00C737F1" w:rsidP="000D3A4E">
            <w:pPr>
              <w:spacing w:before="120" w:after="120"/>
              <w:rPr>
                <w:b/>
                <w:sz w:val="22"/>
                <w:szCs w:val="22"/>
              </w:rPr>
            </w:pPr>
            <w:r w:rsidRPr="00805E32">
              <w:rPr>
                <w:b/>
                <w:sz w:val="22"/>
                <w:szCs w:val="22"/>
              </w:rPr>
              <w:t>NB am or pm</w:t>
            </w:r>
          </w:p>
        </w:tc>
        <w:tc>
          <w:tcPr>
            <w:tcW w:w="33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43C6" w14:textId="77777777" w:rsidR="00C737F1" w:rsidRDefault="00C737F1" w:rsidP="000D3A4E">
            <w:pPr>
              <w:spacing w:before="120" w:after="120"/>
              <w:rPr>
                <w:sz w:val="22"/>
                <w:szCs w:val="22"/>
              </w:rPr>
            </w:pPr>
            <w:r w:rsidRPr="00305CF0">
              <w:rPr>
                <w:sz w:val="22"/>
                <w:szCs w:val="22"/>
              </w:rPr>
              <w:t>Nature of disturbance</w:t>
            </w:r>
            <w:r w:rsidR="00AD5AD4">
              <w:rPr>
                <w:sz w:val="22"/>
                <w:szCs w:val="22"/>
              </w:rPr>
              <w:t xml:space="preserve"> – please highlight which -</w:t>
            </w:r>
          </w:p>
          <w:p w14:paraId="3F10C29E" w14:textId="77777777" w:rsidR="00AD5AD4" w:rsidRPr="00AD5AD4" w:rsidRDefault="00AD5AD4" w:rsidP="000D3A4E">
            <w:pPr>
              <w:spacing w:before="120" w:after="120"/>
              <w:rPr>
                <w:b/>
                <w:sz w:val="22"/>
                <w:szCs w:val="22"/>
              </w:rPr>
            </w:pPr>
            <w:r w:rsidRPr="00AD5AD4">
              <w:rPr>
                <w:b/>
                <w:sz w:val="22"/>
                <w:szCs w:val="22"/>
              </w:rPr>
              <w:t xml:space="preserve"> Noise/light/odour/dust/smoke</w:t>
            </w:r>
          </w:p>
          <w:p w14:paraId="01071061" w14:textId="77777777" w:rsidR="00AD5AD4" w:rsidRPr="00305CF0" w:rsidRDefault="00AD5AD4" w:rsidP="000D3A4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F8B6" w14:textId="77777777" w:rsidR="00C737F1" w:rsidRPr="00305CF0" w:rsidRDefault="00C737F1" w:rsidP="000D3A4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 of the disturbance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511CAE" w14:textId="77777777" w:rsidR="00C737F1" w:rsidRDefault="00C737F1" w:rsidP="000D3A4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Indication on a scale of 1 – 10 of the severity</w:t>
            </w:r>
          </w:p>
          <w:p w14:paraId="4FC63E40" w14:textId="77777777" w:rsidR="009A6BE4" w:rsidRDefault="00C737F1" w:rsidP="000D3A4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= minor disturbance</w:t>
            </w:r>
          </w:p>
          <w:p w14:paraId="034F093A" w14:textId="77777777" w:rsidR="00C737F1" w:rsidRPr="00305CF0" w:rsidRDefault="00C737F1" w:rsidP="000D3A4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 major disturbance</w:t>
            </w:r>
          </w:p>
        </w:tc>
      </w:tr>
      <w:tr w:rsidR="00C737F1" w14:paraId="18D786CD" w14:textId="77777777" w:rsidTr="003954A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F9A27A" w14:textId="77777777" w:rsidR="00C737F1" w:rsidRDefault="00C737F1" w:rsidP="003954A5">
            <w:pPr>
              <w:rPr>
                <w:b/>
                <w:sz w:val="18"/>
              </w:rPr>
            </w:pPr>
          </w:p>
          <w:p w14:paraId="71DAEF1C" w14:textId="77777777" w:rsidR="00C737F1" w:rsidRDefault="00C737F1" w:rsidP="003954A5">
            <w:pPr>
              <w:rPr>
                <w:b/>
                <w:sz w:val="18"/>
              </w:rPr>
            </w:pPr>
          </w:p>
          <w:p w14:paraId="7713FD0E" w14:textId="77777777" w:rsidR="00C737F1" w:rsidRDefault="00C737F1" w:rsidP="003954A5">
            <w:pPr>
              <w:rPr>
                <w:b/>
                <w:sz w:val="18"/>
              </w:rPr>
            </w:pPr>
          </w:p>
          <w:p w14:paraId="54DFF3E7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BB76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6FD7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3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5A01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BC77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714D9" w14:textId="77777777" w:rsidR="00C737F1" w:rsidRDefault="00C737F1" w:rsidP="003954A5">
            <w:pPr>
              <w:rPr>
                <w:b/>
                <w:sz w:val="18"/>
              </w:rPr>
            </w:pPr>
          </w:p>
        </w:tc>
      </w:tr>
      <w:tr w:rsidR="00C737F1" w14:paraId="5000F13F" w14:textId="77777777" w:rsidTr="003954A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5B2245" w14:textId="77777777" w:rsidR="00C737F1" w:rsidRDefault="00C737F1" w:rsidP="003954A5">
            <w:pPr>
              <w:rPr>
                <w:b/>
                <w:sz w:val="18"/>
              </w:rPr>
            </w:pPr>
          </w:p>
          <w:p w14:paraId="063E6299" w14:textId="77777777" w:rsidR="00C737F1" w:rsidRDefault="00C737F1" w:rsidP="003954A5">
            <w:pPr>
              <w:rPr>
                <w:b/>
                <w:sz w:val="18"/>
              </w:rPr>
            </w:pPr>
          </w:p>
          <w:p w14:paraId="22593D88" w14:textId="77777777" w:rsidR="00C737F1" w:rsidRDefault="00C737F1" w:rsidP="003954A5">
            <w:pPr>
              <w:rPr>
                <w:b/>
                <w:sz w:val="18"/>
              </w:rPr>
            </w:pPr>
          </w:p>
          <w:p w14:paraId="549A5BDA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A50B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7197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3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521F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45CD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FDC1D0" w14:textId="77777777" w:rsidR="00C737F1" w:rsidRDefault="00C737F1" w:rsidP="003954A5">
            <w:pPr>
              <w:rPr>
                <w:b/>
                <w:sz w:val="18"/>
              </w:rPr>
            </w:pPr>
          </w:p>
        </w:tc>
      </w:tr>
      <w:tr w:rsidR="00C737F1" w14:paraId="5B56180D" w14:textId="77777777" w:rsidTr="003954A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33EFED" w14:textId="77777777" w:rsidR="00C737F1" w:rsidRDefault="00C737F1" w:rsidP="003954A5">
            <w:pPr>
              <w:rPr>
                <w:b/>
                <w:sz w:val="18"/>
              </w:rPr>
            </w:pPr>
          </w:p>
          <w:p w14:paraId="16884279" w14:textId="77777777" w:rsidR="00C737F1" w:rsidRDefault="00C737F1" w:rsidP="003954A5">
            <w:pPr>
              <w:rPr>
                <w:b/>
                <w:sz w:val="18"/>
              </w:rPr>
            </w:pPr>
          </w:p>
          <w:p w14:paraId="046ADA9A" w14:textId="77777777" w:rsidR="00C737F1" w:rsidRDefault="00C737F1" w:rsidP="003954A5">
            <w:pPr>
              <w:rPr>
                <w:b/>
                <w:sz w:val="18"/>
              </w:rPr>
            </w:pPr>
          </w:p>
          <w:p w14:paraId="1250F3BB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FFBC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AEFA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3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AB4D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73D4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8A511A" w14:textId="77777777" w:rsidR="00C737F1" w:rsidRDefault="00C737F1" w:rsidP="003954A5">
            <w:pPr>
              <w:rPr>
                <w:b/>
                <w:sz w:val="18"/>
              </w:rPr>
            </w:pPr>
          </w:p>
        </w:tc>
      </w:tr>
      <w:tr w:rsidR="00C737F1" w14:paraId="32C79A37" w14:textId="77777777" w:rsidTr="003954A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E5A11D" w14:textId="77777777" w:rsidR="00C737F1" w:rsidRDefault="00C737F1" w:rsidP="003954A5">
            <w:pPr>
              <w:rPr>
                <w:b/>
                <w:sz w:val="18"/>
              </w:rPr>
            </w:pPr>
          </w:p>
          <w:p w14:paraId="546288B6" w14:textId="77777777" w:rsidR="00C737F1" w:rsidRDefault="00C737F1" w:rsidP="003954A5">
            <w:pPr>
              <w:rPr>
                <w:b/>
                <w:sz w:val="18"/>
              </w:rPr>
            </w:pPr>
          </w:p>
          <w:p w14:paraId="63238A47" w14:textId="77777777" w:rsidR="00C737F1" w:rsidRDefault="00C737F1" w:rsidP="003954A5">
            <w:pPr>
              <w:rPr>
                <w:b/>
                <w:sz w:val="18"/>
              </w:rPr>
            </w:pPr>
          </w:p>
          <w:p w14:paraId="657CAFAA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FFD8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01AB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3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F53C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B8DE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7EDB8" w14:textId="77777777" w:rsidR="00C737F1" w:rsidRDefault="00C737F1" w:rsidP="003954A5">
            <w:pPr>
              <w:rPr>
                <w:b/>
                <w:sz w:val="18"/>
              </w:rPr>
            </w:pPr>
          </w:p>
        </w:tc>
      </w:tr>
      <w:tr w:rsidR="00C737F1" w14:paraId="2CB82425" w14:textId="77777777" w:rsidTr="003954A5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  <w:trHeight w:val="480"/>
          <w:jc w:val="center"/>
        </w:trPr>
        <w:tc>
          <w:tcPr>
            <w:tcW w:w="13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73F8E3" w14:textId="77777777" w:rsidR="00C737F1" w:rsidRDefault="00C737F1" w:rsidP="003954A5">
            <w:pPr>
              <w:rPr>
                <w:b/>
                <w:sz w:val="18"/>
              </w:rPr>
            </w:pPr>
          </w:p>
          <w:p w14:paraId="321FEC31" w14:textId="77777777" w:rsidR="00C737F1" w:rsidRDefault="00C737F1" w:rsidP="003954A5">
            <w:pPr>
              <w:rPr>
                <w:b/>
                <w:sz w:val="18"/>
              </w:rPr>
            </w:pPr>
          </w:p>
          <w:p w14:paraId="0DB4D178" w14:textId="77777777" w:rsidR="00C737F1" w:rsidRDefault="00C737F1" w:rsidP="003954A5">
            <w:pPr>
              <w:rPr>
                <w:b/>
                <w:sz w:val="18"/>
              </w:rPr>
            </w:pPr>
          </w:p>
          <w:p w14:paraId="6CD4AEE0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AFC0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33A4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3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DAB7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8AE7" w14:textId="77777777" w:rsidR="00C737F1" w:rsidRDefault="00C737F1" w:rsidP="003954A5">
            <w:pPr>
              <w:rPr>
                <w:b/>
                <w:sz w:val="18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999363" w14:textId="77777777" w:rsidR="00C737F1" w:rsidRDefault="00C737F1" w:rsidP="003954A5">
            <w:pPr>
              <w:rPr>
                <w:b/>
                <w:sz w:val="18"/>
              </w:rPr>
            </w:pPr>
          </w:p>
        </w:tc>
      </w:tr>
      <w:tr w:rsidR="00C737F1" w14:paraId="7FCE126B" w14:textId="77777777" w:rsidTr="003954A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34" w:type="dxa"/>
          </w:tcPr>
          <w:p w14:paraId="2F4F577D" w14:textId="77777777" w:rsidR="009A6BE4" w:rsidRDefault="009A6BE4" w:rsidP="003954A5">
            <w:pPr>
              <w:rPr>
                <w:b/>
                <w:sz w:val="22"/>
                <w:szCs w:val="22"/>
              </w:rPr>
            </w:pPr>
          </w:p>
          <w:p w14:paraId="11DC2B28" w14:textId="77777777" w:rsidR="009A6BE4" w:rsidRDefault="009A6BE4" w:rsidP="003954A5">
            <w:pPr>
              <w:rPr>
                <w:b/>
                <w:sz w:val="22"/>
                <w:szCs w:val="22"/>
              </w:rPr>
            </w:pPr>
          </w:p>
          <w:p w14:paraId="467061B7" w14:textId="77777777" w:rsidR="00C737F1" w:rsidRPr="006E3236" w:rsidRDefault="00C737F1" w:rsidP="003954A5">
            <w:pPr>
              <w:rPr>
                <w:b/>
                <w:sz w:val="22"/>
                <w:szCs w:val="22"/>
              </w:rPr>
            </w:pPr>
            <w:r w:rsidRPr="006E3236">
              <w:rPr>
                <w:b/>
                <w:sz w:val="22"/>
                <w:szCs w:val="22"/>
              </w:rPr>
              <w:t>Signed:</w:t>
            </w:r>
          </w:p>
        </w:tc>
        <w:tc>
          <w:tcPr>
            <w:tcW w:w="3840" w:type="dxa"/>
            <w:gridSpan w:val="4"/>
            <w:tcBorders>
              <w:bottom w:val="single" w:sz="12" w:space="0" w:color="auto"/>
            </w:tcBorders>
          </w:tcPr>
          <w:p w14:paraId="60618E8F" w14:textId="77777777" w:rsidR="00C737F1" w:rsidRDefault="00C737F1" w:rsidP="003954A5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9A6DF11" w14:textId="77777777" w:rsidR="00C737F1" w:rsidRDefault="00C737F1" w:rsidP="003954A5">
            <w:pPr>
              <w:rPr>
                <w:sz w:val="18"/>
              </w:rPr>
            </w:pPr>
          </w:p>
        </w:tc>
        <w:tc>
          <w:tcPr>
            <w:tcW w:w="8280" w:type="dxa"/>
            <w:gridSpan w:val="4"/>
          </w:tcPr>
          <w:p w14:paraId="31C83DDB" w14:textId="77777777" w:rsidR="00C737F1" w:rsidRDefault="00C737F1" w:rsidP="003954A5">
            <w:pPr>
              <w:rPr>
                <w:b/>
                <w:szCs w:val="24"/>
              </w:rPr>
            </w:pPr>
          </w:p>
          <w:p w14:paraId="69F9DA9D" w14:textId="77777777" w:rsidR="009A6BE4" w:rsidRDefault="009A6BE4" w:rsidP="009A6BE4">
            <w:pPr>
              <w:rPr>
                <w:b/>
                <w:sz w:val="22"/>
                <w:szCs w:val="22"/>
              </w:rPr>
            </w:pPr>
          </w:p>
          <w:p w14:paraId="3144B3FE" w14:textId="77777777" w:rsidR="009A6BE4" w:rsidRDefault="009A6BE4" w:rsidP="009A6BE4">
            <w:pPr>
              <w:rPr>
                <w:b/>
                <w:sz w:val="22"/>
                <w:szCs w:val="22"/>
              </w:rPr>
            </w:pPr>
          </w:p>
          <w:p w14:paraId="33B9F3E3" w14:textId="77777777" w:rsidR="00C737F1" w:rsidRPr="009A6BE4" w:rsidRDefault="00C737F1" w:rsidP="008D36A3">
            <w:pPr>
              <w:rPr>
                <w:b/>
                <w:sz w:val="22"/>
                <w:szCs w:val="22"/>
              </w:rPr>
            </w:pPr>
            <w:r w:rsidRPr="009A6BE4">
              <w:rPr>
                <w:b/>
                <w:sz w:val="22"/>
                <w:szCs w:val="22"/>
              </w:rPr>
              <w:t>The information I give is correct and I am / am not*</w:t>
            </w:r>
          </w:p>
        </w:tc>
      </w:tr>
    </w:tbl>
    <w:p w14:paraId="1FA5939A" w14:textId="77777777" w:rsidR="00217C6C" w:rsidRDefault="00217C6C" w:rsidP="00217C6C">
      <w:pPr>
        <w:sectPr w:rsidR="00217C6C" w:rsidSect="000726B6">
          <w:type w:val="continuous"/>
          <w:pgSz w:w="16840" w:h="11907" w:orient="landscape" w:code="9"/>
          <w:pgMar w:top="0" w:right="1440" w:bottom="0" w:left="1440" w:header="567" w:footer="567" w:gutter="0"/>
          <w:paperSrc w:first="15" w:other="15"/>
          <w:pgNumType w:start="1"/>
          <w:cols w:space="720"/>
        </w:sectPr>
      </w:pPr>
    </w:p>
    <w:p w14:paraId="2E1C30D2" w14:textId="77777777" w:rsidR="00E5214F" w:rsidRPr="008D36A3" w:rsidRDefault="008D36A3" w:rsidP="008D36A3">
      <w:pPr>
        <w:ind w:left="5760"/>
        <w:jc w:val="both"/>
        <w:rPr>
          <w:b/>
          <w:sz w:val="22"/>
          <w:szCs w:val="22"/>
        </w:rPr>
      </w:pPr>
      <w:r w:rsidRPr="008D36A3">
        <w:rPr>
          <w:b/>
          <w:sz w:val="22"/>
          <w:szCs w:val="22"/>
        </w:rPr>
        <w:t>prepared to appear in Court to give evidence if required. (* please delete as appropriate)</w:t>
      </w:r>
    </w:p>
    <w:sectPr w:rsidR="00E5214F" w:rsidRPr="008D36A3" w:rsidSect="00E5214F">
      <w:type w:val="continuous"/>
      <w:pgSz w:w="16840" w:h="11907" w:orient="landscape" w:code="9"/>
      <w:pgMar w:top="1009" w:right="1440" w:bottom="284" w:left="1440" w:header="720" w:footer="284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2359C" w14:textId="77777777" w:rsidR="00D62DD9" w:rsidRDefault="00D62DD9">
      <w:r>
        <w:separator/>
      </w:r>
    </w:p>
  </w:endnote>
  <w:endnote w:type="continuationSeparator" w:id="0">
    <w:p w14:paraId="7B642013" w14:textId="77777777" w:rsidR="00D62DD9" w:rsidRDefault="00D6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BF82C" w14:textId="77777777" w:rsidR="00D62DD9" w:rsidRDefault="00D62DD9">
      <w:r>
        <w:separator/>
      </w:r>
    </w:p>
  </w:footnote>
  <w:footnote w:type="continuationSeparator" w:id="0">
    <w:p w14:paraId="139E94AE" w14:textId="77777777" w:rsidR="00D62DD9" w:rsidRDefault="00D6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1">
    <w:nsid w:val="46061E28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5A0E133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DC"/>
    <w:rsid w:val="00000E82"/>
    <w:rsid w:val="000026FA"/>
    <w:rsid w:val="00004719"/>
    <w:rsid w:val="0001270F"/>
    <w:rsid w:val="0001735C"/>
    <w:rsid w:val="00017C13"/>
    <w:rsid w:val="00052A23"/>
    <w:rsid w:val="00053112"/>
    <w:rsid w:val="0007248F"/>
    <w:rsid w:val="000726B6"/>
    <w:rsid w:val="000837FF"/>
    <w:rsid w:val="0009222B"/>
    <w:rsid w:val="000960D2"/>
    <w:rsid w:val="000A1ABA"/>
    <w:rsid w:val="000B1337"/>
    <w:rsid w:val="000B2DDE"/>
    <w:rsid w:val="000C784C"/>
    <w:rsid w:val="000D3A4E"/>
    <w:rsid w:val="000D411E"/>
    <w:rsid w:val="000E2935"/>
    <w:rsid w:val="000E2976"/>
    <w:rsid w:val="000E7B0E"/>
    <w:rsid w:val="000E7F92"/>
    <w:rsid w:val="000F277C"/>
    <w:rsid w:val="000F478F"/>
    <w:rsid w:val="00100FD3"/>
    <w:rsid w:val="001138D2"/>
    <w:rsid w:val="00114E8B"/>
    <w:rsid w:val="0011755F"/>
    <w:rsid w:val="00125C7E"/>
    <w:rsid w:val="00156D43"/>
    <w:rsid w:val="001654E1"/>
    <w:rsid w:val="001817B4"/>
    <w:rsid w:val="00185A0E"/>
    <w:rsid w:val="00187094"/>
    <w:rsid w:val="00197E6D"/>
    <w:rsid w:val="001A17E5"/>
    <w:rsid w:val="001A49F3"/>
    <w:rsid w:val="001C7E31"/>
    <w:rsid w:val="001D66FD"/>
    <w:rsid w:val="001E1AED"/>
    <w:rsid w:val="001E2F38"/>
    <w:rsid w:val="001E5DEF"/>
    <w:rsid w:val="001F06AA"/>
    <w:rsid w:val="001F4A00"/>
    <w:rsid w:val="001F5FBE"/>
    <w:rsid w:val="00203EE0"/>
    <w:rsid w:val="00210A82"/>
    <w:rsid w:val="00216777"/>
    <w:rsid w:val="00217C6C"/>
    <w:rsid w:val="0023101F"/>
    <w:rsid w:val="00235E1A"/>
    <w:rsid w:val="00242F1A"/>
    <w:rsid w:val="0025793E"/>
    <w:rsid w:val="00257A03"/>
    <w:rsid w:val="0026716A"/>
    <w:rsid w:val="00275770"/>
    <w:rsid w:val="00293B5C"/>
    <w:rsid w:val="0029440A"/>
    <w:rsid w:val="002A1095"/>
    <w:rsid w:val="002A5972"/>
    <w:rsid w:val="002B5369"/>
    <w:rsid w:val="002B6351"/>
    <w:rsid w:val="002E652E"/>
    <w:rsid w:val="002F0011"/>
    <w:rsid w:val="00305CF0"/>
    <w:rsid w:val="00307663"/>
    <w:rsid w:val="00324EEF"/>
    <w:rsid w:val="003333A5"/>
    <w:rsid w:val="0037753E"/>
    <w:rsid w:val="00377F13"/>
    <w:rsid w:val="003914E9"/>
    <w:rsid w:val="003937A1"/>
    <w:rsid w:val="003954A5"/>
    <w:rsid w:val="003A7A22"/>
    <w:rsid w:val="003B38B1"/>
    <w:rsid w:val="003B397C"/>
    <w:rsid w:val="003B431F"/>
    <w:rsid w:val="003B6A63"/>
    <w:rsid w:val="003C15B1"/>
    <w:rsid w:val="003C2F5B"/>
    <w:rsid w:val="003C342E"/>
    <w:rsid w:val="00415D78"/>
    <w:rsid w:val="00441A66"/>
    <w:rsid w:val="0044416E"/>
    <w:rsid w:val="00446B09"/>
    <w:rsid w:val="004614F6"/>
    <w:rsid w:val="00464B6F"/>
    <w:rsid w:val="00467652"/>
    <w:rsid w:val="004750B1"/>
    <w:rsid w:val="004826BC"/>
    <w:rsid w:val="00491494"/>
    <w:rsid w:val="004B4EDA"/>
    <w:rsid w:val="004D307C"/>
    <w:rsid w:val="004D3392"/>
    <w:rsid w:val="004E45DF"/>
    <w:rsid w:val="004F47DF"/>
    <w:rsid w:val="00503F44"/>
    <w:rsid w:val="0051067D"/>
    <w:rsid w:val="00514A79"/>
    <w:rsid w:val="00527C2D"/>
    <w:rsid w:val="00560638"/>
    <w:rsid w:val="0057667C"/>
    <w:rsid w:val="005819D3"/>
    <w:rsid w:val="005866B8"/>
    <w:rsid w:val="00592D15"/>
    <w:rsid w:val="00597EC4"/>
    <w:rsid w:val="005A2357"/>
    <w:rsid w:val="005A3A6C"/>
    <w:rsid w:val="005B0C4D"/>
    <w:rsid w:val="005C5BCA"/>
    <w:rsid w:val="005D201B"/>
    <w:rsid w:val="005D33C0"/>
    <w:rsid w:val="005D5E39"/>
    <w:rsid w:val="005F0D30"/>
    <w:rsid w:val="005F1859"/>
    <w:rsid w:val="005F62A8"/>
    <w:rsid w:val="005F654D"/>
    <w:rsid w:val="0060695F"/>
    <w:rsid w:val="006210B8"/>
    <w:rsid w:val="0062249C"/>
    <w:rsid w:val="00630DDE"/>
    <w:rsid w:val="0063205B"/>
    <w:rsid w:val="00633B7A"/>
    <w:rsid w:val="006408E7"/>
    <w:rsid w:val="006428EB"/>
    <w:rsid w:val="0064768C"/>
    <w:rsid w:val="006521ED"/>
    <w:rsid w:val="006743AA"/>
    <w:rsid w:val="00685AAD"/>
    <w:rsid w:val="00690479"/>
    <w:rsid w:val="006935C6"/>
    <w:rsid w:val="00696299"/>
    <w:rsid w:val="006B31C4"/>
    <w:rsid w:val="006B46E4"/>
    <w:rsid w:val="006C4D99"/>
    <w:rsid w:val="006C6A99"/>
    <w:rsid w:val="006C795C"/>
    <w:rsid w:val="006E3236"/>
    <w:rsid w:val="006E5B32"/>
    <w:rsid w:val="006F7C3D"/>
    <w:rsid w:val="007023F4"/>
    <w:rsid w:val="0070433A"/>
    <w:rsid w:val="00716AB0"/>
    <w:rsid w:val="007273E9"/>
    <w:rsid w:val="00731F61"/>
    <w:rsid w:val="00734ABC"/>
    <w:rsid w:val="00735155"/>
    <w:rsid w:val="007439A1"/>
    <w:rsid w:val="007465D2"/>
    <w:rsid w:val="0075339C"/>
    <w:rsid w:val="007541B3"/>
    <w:rsid w:val="00760A46"/>
    <w:rsid w:val="0078212F"/>
    <w:rsid w:val="00783815"/>
    <w:rsid w:val="00785A39"/>
    <w:rsid w:val="00794BE4"/>
    <w:rsid w:val="007A267E"/>
    <w:rsid w:val="007A6B72"/>
    <w:rsid w:val="007B7591"/>
    <w:rsid w:val="007C0FB3"/>
    <w:rsid w:val="007C2177"/>
    <w:rsid w:val="007C6A20"/>
    <w:rsid w:val="007E3A0B"/>
    <w:rsid w:val="007E69BE"/>
    <w:rsid w:val="007F17E0"/>
    <w:rsid w:val="00800FFB"/>
    <w:rsid w:val="00805E32"/>
    <w:rsid w:val="00805ECB"/>
    <w:rsid w:val="00814B63"/>
    <w:rsid w:val="00817692"/>
    <w:rsid w:val="00830304"/>
    <w:rsid w:val="008312F0"/>
    <w:rsid w:val="008353CE"/>
    <w:rsid w:val="008501A6"/>
    <w:rsid w:val="008628DC"/>
    <w:rsid w:val="00870F8E"/>
    <w:rsid w:val="008772E3"/>
    <w:rsid w:val="00881D1F"/>
    <w:rsid w:val="00884A22"/>
    <w:rsid w:val="008A2F52"/>
    <w:rsid w:val="008B2361"/>
    <w:rsid w:val="008B2D12"/>
    <w:rsid w:val="008B420B"/>
    <w:rsid w:val="008B57DB"/>
    <w:rsid w:val="008D3193"/>
    <w:rsid w:val="008D36A3"/>
    <w:rsid w:val="008E74A6"/>
    <w:rsid w:val="00902AF4"/>
    <w:rsid w:val="00905638"/>
    <w:rsid w:val="00941FFC"/>
    <w:rsid w:val="00942B6F"/>
    <w:rsid w:val="00950AF9"/>
    <w:rsid w:val="0096697D"/>
    <w:rsid w:val="00973491"/>
    <w:rsid w:val="00984B8A"/>
    <w:rsid w:val="00987F95"/>
    <w:rsid w:val="00990B9F"/>
    <w:rsid w:val="009A6BE4"/>
    <w:rsid w:val="009C1530"/>
    <w:rsid w:val="009E0C3E"/>
    <w:rsid w:val="00A140F9"/>
    <w:rsid w:val="00A21D23"/>
    <w:rsid w:val="00A32C93"/>
    <w:rsid w:val="00A33F5A"/>
    <w:rsid w:val="00A41BAE"/>
    <w:rsid w:val="00A427E9"/>
    <w:rsid w:val="00A67464"/>
    <w:rsid w:val="00A675B9"/>
    <w:rsid w:val="00A80904"/>
    <w:rsid w:val="00A843F0"/>
    <w:rsid w:val="00A966B7"/>
    <w:rsid w:val="00A979D9"/>
    <w:rsid w:val="00AA145D"/>
    <w:rsid w:val="00AA543A"/>
    <w:rsid w:val="00AD5AD4"/>
    <w:rsid w:val="00AE099A"/>
    <w:rsid w:val="00AE3F99"/>
    <w:rsid w:val="00AF60E3"/>
    <w:rsid w:val="00AF753A"/>
    <w:rsid w:val="00AF7F51"/>
    <w:rsid w:val="00B01748"/>
    <w:rsid w:val="00B14026"/>
    <w:rsid w:val="00B233D9"/>
    <w:rsid w:val="00B301B4"/>
    <w:rsid w:val="00B407E0"/>
    <w:rsid w:val="00B42D92"/>
    <w:rsid w:val="00B44EC6"/>
    <w:rsid w:val="00B450F7"/>
    <w:rsid w:val="00B55B8B"/>
    <w:rsid w:val="00B61B4B"/>
    <w:rsid w:val="00B86BFC"/>
    <w:rsid w:val="00B91F32"/>
    <w:rsid w:val="00B97254"/>
    <w:rsid w:val="00BA1022"/>
    <w:rsid w:val="00BC292B"/>
    <w:rsid w:val="00BC5132"/>
    <w:rsid w:val="00BC7567"/>
    <w:rsid w:val="00BD14C4"/>
    <w:rsid w:val="00BF5026"/>
    <w:rsid w:val="00C15179"/>
    <w:rsid w:val="00C20500"/>
    <w:rsid w:val="00C267F1"/>
    <w:rsid w:val="00C3198C"/>
    <w:rsid w:val="00C33A2A"/>
    <w:rsid w:val="00C355EF"/>
    <w:rsid w:val="00C50858"/>
    <w:rsid w:val="00C522F7"/>
    <w:rsid w:val="00C67318"/>
    <w:rsid w:val="00C737F1"/>
    <w:rsid w:val="00C87263"/>
    <w:rsid w:val="00C97309"/>
    <w:rsid w:val="00CA27F2"/>
    <w:rsid w:val="00CB33CA"/>
    <w:rsid w:val="00CC12C9"/>
    <w:rsid w:val="00CD1303"/>
    <w:rsid w:val="00CE642F"/>
    <w:rsid w:val="00CE7F59"/>
    <w:rsid w:val="00CF5FCC"/>
    <w:rsid w:val="00D0083C"/>
    <w:rsid w:val="00D13058"/>
    <w:rsid w:val="00D22CC2"/>
    <w:rsid w:val="00D3461B"/>
    <w:rsid w:val="00D41607"/>
    <w:rsid w:val="00D41D0D"/>
    <w:rsid w:val="00D62DD9"/>
    <w:rsid w:val="00D66F08"/>
    <w:rsid w:val="00D74CE4"/>
    <w:rsid w:val="00D7532E"/>
    <w:rsid w:val="00D813A5"/>
    <w:rsid w:val="00D85C1C"/>
    <w:rsid w:val="00D863D7"/>
    <w:rsid w:val="00D87756"/>
    <w:rsid w:val="00D87936"/>
    <w:rsid w:val="00D91A5C"/>
    <w:rsid w:val="00D92C9E"/>
    <w:rsid w:val="00DA2BA9"/>
    <w:rsid w:val="00DA390B"/>
    <w:rsid w:val="00DB093E"/>
    <w:rsid w:val="00DB596C"/>
    <w:rsid w:val="00DC0B32"/>
    <w:rsid w:val="00DC553A"/>
    <w:rsid w:val="00DC67A0"/>
    <w:rsid w:val="00DD452B"/>
    <w:rsid w:val="00DE59F4"/>
    <w:rsid w:val="00DF1FD9"/>
    <w:rsid w:val="00E07094"/>
    <w:rsid w:val="00E10432"/>
    <w:rsid w:val="00E23E01"/>
    <w:rsid w:val="00E30728"/>
    <w:rsid w:val="00E5214F"/>
    <w:rsid w:val="00E57BCC"/>
    <w:rsid w:val="00E63C9E"/>
    <w:rsid w:val="00E71CE0"/>
    <w:rsid w:val="00E73806"/>
    <w:rsid w:val="00E84793"/>
    <w:rsid w:val="00E856AE"/>
    <w:rsid w:val="00E90BC5"/>
    <w:rsid w:val="00E92151"/>
    <w:rsid w:val="00E9219E"/>
    <w:rsid w:val="00EB1583"/>
    <w:rsid w:val="00EE0B3E"/>
    <w:rsid w:val="00EE60C8"/>
    <w:rsid w:val="00EE66FE"/>
    <w:rsid w:val="00EF62F4"/>
    <w:rsid w:val="00F00A24"/>
    <w:rsid w:val="00F05B7D"/>
    <w:rsid w:val="00F05E80"/>
    <w:rsid w:val="00F1764E"/>
    <w:rsid w:val="00F218E6"/>
    <w:rsid w:val="00F36271"/>
    <w:rsid w:val="00F36D23"/>
    <w:rsid w:val="00F5187B"/>
    <w:rsid w:val="00F5526A"/>
    <w:rsid w:val="00F62CA8"/>
    <w:rsid w:val="00F71100"/>
    <w:rsid w:val="00F814FA"/>
    <w:rsid w:val="00F84CFC"/>
    <w:rsid w:val="00F92F34"/>
    <w:rsid w:val="00FB0265"/>
    <w:rsid w:val="00FB3BDA"/>
    <w:rsid w:val="00FB534A"/>
    <w:rsid w:val="00FC4702"/>
    <w:rsid w:val="00FD3009"/>
    <w:rsid w:val="00FE2F15"/>
    <w:rsid w:val="00FF2E5A"/>
    <w:rsid w:val="00FF58F2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1F84FE0C"/>
  <w15:chartTrackingRefBased/>
  <w15:docId w15:val="{4C5A344F-AAAB-4F1F-A8F9-AF8E0D68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letterhead-heading"/>
    <w:next w:val="Normal"/>
    <w:qFormat/>
    <w:pPr>
      <w:outlineLvl w:val="0"/>
    </w:p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6C6A99"/>
    <w:pPr>
      <w:keepNext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tterhead-heading">
    <w:name w:val="letterhead-heading"/>
    <w:basedOn w:val="Normal"/>
    <w:next w:val="Normal"/>
    <w:rPr>
      <w:b/>
      <w:sz w:val="28"/>
    </w:rPr>
  </w:style>
  <w:style w:type="paragraph" w:styleId="Header">
    <w:name w:val="header"/>
    <w:basedOn w:val="letterhead-heading"/>
  </w:style>
  <w:style w:type="paragraph" w:customStyle="1" w:styleId="letterhead">
    <w:name w:val="letterhead"/>
    <w:basedOn w:val="Normal"/>
    <w:next w:val="Normal"/>
    <w:rPr>
      <w:sz w:val="22"/>
    </w:rPr>
  </w:style>
  <w:style w:type="paragraph" w:customStyle="1" w:styleId="letterhead-bold">
    <w:name w:val="letterhead-bold"/>
    <w:basedOn w:val="letterhead"/>
    <w:next w:val="Normal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letterhead-footer">
    <w:name w:val="letterhead-footer"/>
    <w:basedOn w:val="letterhead"/>
    <w:pPr>
      <w:jc w:val="center"/>
    </w:pPr>
  </w:style>
  <w:style w:type="paragraph" w:styleId="Footer">
    <w:name w:val="footer"/>
    <w:basedOn w:val="letterhead-footer"/>
  </w:style>
  <w:style w:type="paragraph" w:customStyle="1" w:styleId="Norm10">
    <w:name w:val="Norm10"/>
    <w:basedOn w:val="Normal"/>
    <w:rPr>
      <w:rFonts w:ascii="Helv" w:hAnsi="Helv"/>
      <w:sz w:val="22"/>
    </w:rPr>
  </w:style>
  <w:style w:type="character" w:styleId="PageNumber">
    <w:name w:val="page number"/>
    <w:basedOn w:val="DefaultParagraphFont"/>
  </w:style>
  <w:style w:type="paragraph" w:customStyle="1" w:styleId="Lastprinted">
    <w:name w:val="Last printed"/>
    <w:rsid w:val="00B450F7"/>
    <w:rPr>
      <w:sz w:val="24"/>
      <w:szCs w:val="24"/>
    </w:rPr>
  </w:style>
  <w:style w:type="table" w:styleId="TableGrid">
    <w:name w:val="Table Grid"/>
    <w:basedOn w:val="TableNormal"/>
    <w:rsid w:val="00B4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85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56A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30728"/>
    <w:rPr>
      <w:color w:val="605E5C"/>
      <w:shd w:val="clear" w:color="auto" w:fill="E1DFDD"/>
    </w:rPr>
  </w:style>
  <w:style w:type="table" w:styleId="TableGrid1">
    <w:name w:val="Table Grid 1"/>
    <w:basedOn w:val="TableNormal"/>
    <w:rsid w:val="00E71C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E@wiga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</vt:lpstr>
    </vt:vector>
  </TitlesOfParts>
  <Company>Wigan Council</Company>
  <LinksUpToDate>false</LinksUpToDate>
  <CharactersWithSpaces>2611</CharactersWithSpaces>
  <SharedDoc>false</SharedDoc>
  <HLinks>
    <vt:vector size="6" baseType="variant"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mailto:EEE@wigan.gov.uk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observation record</dc:title>
  <dc:subject/>
  <dc:creator>w_buck</dc:creator>
  <cp:keywords/>
  <cp:lastModifiedBy>Rana, Kalpesh</cp:lastModifiedBy>
  <cp:revision>2</cp:revision>
  <cp:lastPrinted>2016-10-24T10:02:00Z</cp:lastPrinted>
  <dcterms:created xsi:type="dcterms:W3CDTF">2021-02-26T08:37:00Z</dcterms:created>
  <dcterms:modified xsi:type="dcterms:W3CDTF">2021-02-26T08:37:00Z</dcterms:modified>
</cp:coreProperties>
</file>