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C434" w14:textId="6C29F9D8" w:rsidR="00AE4BBF" w:rsidRDefault="00D520AC" w:rsidP="00743119">
      <w:pPr>
        <w:pStyle w:val="Heading1"/>
      </w:pPr>
      <w:bookmarkStart w:id="0" w:name="_Hlk21463299"/>
      <w:r w:rsidRPr="00162AC7">
        <w:rPr>
          <w:noProof/>
        </w:rPr>
        <w:drawing>
          <wp:anchor distT="0" distB="0" distL="114300" distR="114300" simplePos="0" relativeHeight="251660288" behindDoc="1" locked="1" layoutInCell="1" allowOverlap="1" wp14:anchorId="3C032F19" wp14:editId="33B3788A">
            <wp:simplePos x="0" y="0"/>
            <wp:positionH relativeFrom="column">
              <wp:posOffset>-929005</wp:posOffset>
            </wp:positionH>
            <wp:positionV relativeFrom="page">
              <wp:posOffset>9194800</wp:posOffset>
            </wp:positionV>
            <wp:extent cx="7563485" cy="1502410"/>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85965"/>
                    <a:stretch/>
                  </pic:blipFill>
                  <pic:spPr bwMode="auto">
                    <a:xfrm>
                      <a:off x="0" y="0"/>
                      <a:ext cx="7563485" cy="1502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4037" w:rsidRPr="00162AC7">
        <w:rPr>
          <w:noProof/>
        </w:rPr>
        <w:drawing>
          <wp:anchor distT="0" distB="0" distL="114300" distR="114300" simplePos="0" relativeHeight="251658240" behindDoc="1" locked="1" layoutInCell="1" allowOverlap="1" wp14:anchorId="5F1F68EB" wp14:editId="10B49C14">
            <wp:simplePos x="0" y="0"/>
            <wp:positionH relativeFrom="column">
              <wp:posOffset>-929005</wp:posOffset>
            </wp:positionH>
            <wp:positionV relativeFrom="page">
              <wp:posOffset>-6985</wp:posOffset>
            </wp:positionV>
            <wp:extent cx="7563485" cy="13455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b="87426"/>
                    <a:stretch/>
                  </pic:blipFill>
                  <pic:spPr bwMode="auto">
                    <a:xfrm>
                      <a:off x="0" y="0"/>
                      <a:ext cx="7563485"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5F5F">
        <w:t xml:space="preserve">Improving a street, greenspace or local area </w:t>
      </w:r>
    </w:p>
    <w:p w14:paraId="65343CCD" w14:textId="77777777" w:rsidR="00D520AC" w:rsidRDefault="00465F5F" w:rsidP="00465F5F">
      <w:pPr>
        <w:rPr>
          <w:sz w:val="80"/>
          <w:szCs w:val="80"/>
        </w:rPr>
      </w:pPr>
      <w:r w:rsidRPr="00465F5F">
        <w:rPr>
          <w:sz w:val="80"/>
          <w:szCs w:val="80"/>
        </w:rPr>
        <w:t xml:space="preserve">Risk Assessment </w:t>
      </w:r>
    </w:p>
    <w:p w14:paraId="3953CA60" w14:textId="77777777" w:rsidR="00465F5F" w:rsidRDefault="00465F5F" w:rsidP="00465F5F">
      <w:pPr>
        <w:rPr>
          <w:sz w:val="80"/>
          <w:szCs w:val="80"/>
        </w:rPr>
      </w:pPr>
    </w:p>
    <w:p w14:paraId="6B55A654" w14:textId="77777777" w:rsidR="00465F5F" w:rsidRDefault="00465F5F" w:rsidP="00465F5F">
      <w:pPr>
        <w:pStyle w:val="Footer"/>
        <w:jc w:val="left"/>
        <w:rPr>
          <w:sz w:val="22"/>
        </w:rPr>
      </w:pPr>
    </w:p>
    <w:p w14:paraId="7DF9FA79" w14:textId="77777777" w:rsidR="00465F5F" w:rsidRDefault="00465F5F" w:rsidP="00465F5F">
      <w:pPr>
        <w:pStyle w:val="Footer"/>
        <w:jc w:val="left"/>
        <w:rPr>
          <w:sz w:val="22"/>
        </w:rPr>
      </w:pPr>
    </w:p>
    <w:p w14:paraId="0EDB9660" w14:textId="77777777" w:rsidR="00465F5F" w:rsidRDefault="00465F5F" w:rsidP="00465F5F">
      <w:pPr>
        <w:pStyle w:val="Footer"/>
        <w:jc w:val="left"/>
        <w:rPr>
          <w:sz w:val="22"/>
        </w:rPr>
      </w:pPr>
    </w:p>
    <w:p w14:paraId="2BDA8CAE" w14:textId="77777777" w:rsidR="00465F5F" w:rsidRDefault="00465F5F" w:rsidP="00465F5F">
      <w:pPr>
        <w:pStyle w:val="Footer"/>
        <w:jc w:val="left"/>
        <w:rPr>
          <w:sz w:val="22"/>
        </w:rPr>
      </w:pPr>
    </w:p>
    <w:p w14:paraId="77163A47" w14:textId="77777777" w:rsidR="00465F5F" w:rsidRDefault="00465F5F" w:rsidP="00465F5F">
      <w:pPr>
        <w:pStyle w:val="Footer"/>
        <w:jc w:val="left"/>
        <w:rPr>
          <w:sz w:val="22"/>
        </w:rPr>
      </w:pPr>
    </w:p>
    <w:p w14:paraId="21EAE449" w14:textId="77777777" w:rsidR="00465F5F" w:rsidRDefault="00465F5F" w:rsidP="00465F5F">
      <w:pPr>
        <w:pStyle w:val="Footer"/>
        <w:jc w:val="left"/>
        <w:rPr>
          <w:sz w:val="22"/>
        </w:rPr>
      </w:pPr>
    </w:p>
    <w:p w14:paraId="1FB0414C" w14:textId="77777777" w:rsidR="00465F5F" w:rsidRDefault="00465F5F" w:rsidP="00465F5F">
      <w:pPr>
        <w:pStyle w:val="Footer"/>
        <w:jc w:val="left"/>
        <w:rPr>
          <w:sz w:val="22"/>
        </w:rPr>
      </w:pPr>
    </w:p>
    <w:p w14:paraId="2A9608F6" w14:textId="36FB6E79" w:rsidR="00465F5F" w:rsidRPr="002A5554" w:rsidRDefault="00465F5F" w:rsidP="00465F5F">
      <w:pPr>
        <w:pStyle w:val="Footer"/>
        <w:jc w:val="left"/>
        <w:rPr>
          <w:szCs w:val="22"/>
        </w:rPr>
      </w:pPr>
      <w:r w:rsidRPr="00465F5F">
        <w:rPr>
          <w:szCs w:val="22"/>
        </w:rPr>
        <w:t xml:space="preserve">To be completed and returned to </w:t>
      </w:r>
      <w:hyperlink r:id="rId12" w:history="1">
        <w:r w:rsidR="002A5554" w:rsidRPr="002A5554">
          <w:rPr>
            <w:rStyle w:val="Hyperlink"/>
          </w:rPr>
          <w:t>StreetsceneCustomerServices@wigan.gov.uk</w:t>
        </w:r>
      </w:hyperlink>
      <w:r w:rsidR="002A5554" w:rsidRPr="002A5554">
        <w:t xml:space="preserve"> </w:t>
      </w:r>
      <w:r w:rsidRPr="002A5554">
        <w:rPr>
          <w:szCs w:val="22"/>
        </w:rPr>
        <w:t>by the lead volunteer ahead of any environmental volunteering activity.</w:t>
      </w:r>
    </w:p>
    <w:p w14:paraId="6378C033" w14:textId="2DFA4881" w:rsidR="00465F5F" w:rsidRPr="00465F5F" w:rsidRDefault="00465F5F" w:rsidP="00465F5F">
      <w:pPr>
        <w:rPr>
          <w:sz w:val="80"/>
          <w:szCs w:val="80"/>
        </w:rPr>
        <w:sectPr w:rsidR="00465F5F" w:rsidRPr="00465F5F" w:rsidSect="00D520AC">
          <w:footerReference w:type="default" r:id="rId13"/>
          <w:headerReference w:type="first" r:id="rId14"/>
          <w:footerReference w:type="first" r:id="rId15"/>
          <w:pgSz w:w="11906" w:h="16838"/>
          <w:pgMar w:top="3969" w:right="2948" w:bottom="1134" w:left="1440" w:header="709" w:footer="454" w:gutter="0"/>
          <w:cols w:space="708"/>
          <w:titlePg/>
          <w:docGrid w:linePitch="360"/>
        </w:sectPr>
      </w:pPr>
    </w:p>
    <w:p w14:paraId="060D0792" w14:textId="59093C77" w:rsidR="00465F5F" w:rsidRPr="00A41E8D" w:rsidRDefault="00465F5F" w:rsidP="00465F5F">
      <w:pPr>
        <w:pStyle w:val="Default"/>
        <w:rPr>
          <w:rFonts w:ascii="Montserrat" w:hAnsi="Montserrat"/>
        </w:rPr>
      </w:pPr>
      <w:r w:rsidRPr="00A41E8D">
        <w:rPr>
          <w:rFonts w:ascii="Montserrat" w:hAnsi="Montserrat"/>
        </w:rPr>
        <w:lastRenderedPageBreak/>
        <w:t xml:space="preserve">This risk assessment should be completed by the lead volunteer </w:t>
      </w:r>
      <w:r w:rsidRPr="00A41E8D">
        <w:rPr>
          <w:rFonts w:ascii="Montserrat" w:hAnsi="Montserrat"/>
          <w:b/>
        </w:rPr>
        <w:t xml:space="preserve">before </w:t>
      </w:r>
      <w:r w:rsidRPr="00A41E8D">
        <w:rPr>
          <w:rFonts w:ascii="Montserrat" w:hAnsi="Montserrat"/>
        </w:rPr>
        <w:t xml:space="preserve">the start of environmental volunteering activity.  </w:t>
      </w:r>
    </w:p>
    <w:p w14:paraId="3CE816D3" w14:textId="77777777" w:rsidR="00465F5F" w:rsidRPr="00A41E8D" w:rsidRDefault="00465F5F" w:rsidP="00465F5F">
      <w:pPr>
        <w:pStyle w:val="Default"/>
        <w:rPr>
          <w:rFonts w:ascii="Montserrat" w:hAnsi="Montserrat"/>
        </w:rPr>
      </w:pPr>
    </w:p>
    <w:p w14:paraId="26EDC433" w14:textId="7ADBDC1A" w:rsidR="00465F5F" w:rsidRPr="00A41E8D" w:rsidRDefault="00465F5F" w:rsidP="00465F5F">
      <w:pPr>
        <w:rPr>
          <w:szCs w:val="24"/>
        </w:rPr>
      </w:pPr>
      <w:r w:rsidRPr="00A41E8D">
        <w:rPr>
          <w:szCs w:val="24"/>
        </w:rPr>
        <w:t xml:space="preserve">As the organiser of the </w:t>
      </w:r>
      <w:proofErr w:type="gramStart"/>
      <w:r w:rsidRPr="00A41E8D">
        <w:rPr>
          <w:szCs w:val="24"/>
        </w:rPr>
        <w:t>activity</w:t>
      </w:r>
      <w:proofErr w:type="gramEnd"/>
      <w:r w:rsidRPr="00A41E8D">
        <w:rPr>
          <w:szCs w:val="24"/>
        </w:rPr>
        <w:t xml:space="preserve"> you should ensure that all volunteers know the identified significant risks and understand the safety guidelines before starting your activity.  It is essential to address all volunteers and introduce yourself as the lead volunteer/organiser, so they know who to go to with questions and/or to report an incident.  You should also check that all volunteers know what equipment they must use and what area they may clean up.  You should make copies of the risk assessment available if your volunteers request to see it. </w:t>
      </w:r>
    </w:p>
    <w:p w14:paraId="20DCA33D" w14:textId="77777777" w:rsidR="00A41E8D" w:rsidRPr="00A41E8D" w:rsidRDefault="00A41E8D" w:rsidP="00465F5F">
      <w:pPr>
        <w:rPr>
          <w:szCs w:val="24"/>
        </w:rPr>
      </w:pPr>
    </w:p>
    <w:p w14:paraId="50228EA9" w14:textId="5F97D205" w:rsidR="00465F5F" w:rsidRPr="00A41E8D" w:rsidRDefault="00465F5F" w:rsidP="00465F5F">
      <w:pPr>
        <w:rPr>
          <w:szCs w:val="24"/>
        </w:rPr>
      </w:pPr>
      <w:r w:rsidRPr="00A41E8D">
        <w:rPr>
          <w:szCs w:val="24"/>
        </w:rPr>
        <w:t xml:space="preserve">Please note that potential volunteers will not be authorised to take part in the activity until they have received the health and safety briefing and been provided with the appropriate PPE and equipment.   </w:t>
      </w:r>
    </w:p>
    <w:p w14:paraId="7FE1A5C1" w14:textId="77777777" w:rsidR="00A41E8D" w:rsidRPr="00A41E8D" w:rsidRDefault="00A41E8D" w:rsidP="00465F5F">
      <w:pPr>
        <w:rPr>
          <w:szCs w:val="24"/>
        </w:rPr>
      </w:pPr>
    </w:p>
    <w:p w14:paraId="02464A39" w14:textId="5E60FE54" w:rsidR="00465F5F" w:rsidRPr="00A41E8D" w:rsidRDefault="00465F5F" w:rsidP="00465F5F">
      <w:pPr>
        <w:rPr>
          <w:szCs w:val="24"/>
        </w:rPr>
      </w:pPr>
      <w:r w:rsidRPr="00A41E8D">
        <w:rPr>
          <w:szCs w:val="24"/>
        </w:rPr>
        <w:t xml:space="preserve">Before starting your activity, fill in the sign in sheet with the names of all the people working at the event, along with contact phone numbers in case there is an emergency. </w:t>
      </w:r>
    </w:p>
    <w:p w14:paraId="490184A8" w14:textId="77777777" w:rsidR="00A41E8D" w:rsidRPr="00A41E8D" w:rsidRDefault="00A41E8D" w:rsidP="00465F5F">
      <w:pPr>
        <w:rPr>
          <w:szCs w:val="24"/>
        </w:rPr>
      </w:pPr>
    </w:p>
    <w:p w14:paraId="7D69D5E4" w14:textId="4A09C7AA" w:rsidR="00465F5F" w:rsidRPr="00A41E8D" w:rsidRDefault="00465F5F" w:rsidP="00465F5F">
      <w:pPr>
        <w:rPr>
          <w:szCs w:val="24"/>
        </w:rPr>
      </w:pPr>
      <w:r w:rsidRPr="00A41E8D">
        <w:rPr>
          <w:szCs w:val="24"/>
        </w:rPr>
        <w:t xml:space="preserve">On completion of the activity ensure the register is complete with all volunteers, everyone has reported in and that they are ok, make sure that all young and or vulnerable people have reported in with their parents/guardians/carers. </w:t>
      </w:r>
    </w:p>
    <w:p w14:paraId="0AFF9DBF" w14:textId="77777777" w:rsidR="00A41E8D" w:rsidRPr="00A41E8D" w:rsidRDefault="00A41E8D" w:rsidP="00465F5F">
      <w:pPr>
        <w:rPr>
          <w:szCs w:val="24"/>
        </w:rPr>
      </w:pPr>
    </w:p>
    <w:p w14:paraId="0050A7A4" w14:textId="743D94DA" w:rsidR="00465F5F" w:rsidRPr="00A41E8D" w:rsidRDefault="00465F5F" w:rsidP="00465F5F">
      <w:pPr>
        <w:rPr>
          <w:szCs w:val="24"/>
        </w:rPr>
      </w:pPr>
      <w:r w:rsidRPr="00A41E8D">
        <w:rPr>
          <w:szCs w:val="24"/>
        </w:rPr>
        <w:t xml:space="preserve">This risk assessment is to make sure the health, safety and welfare of any participants has been considered and that all reasonable precautions and controls are in place prior to any litter picking activity.  </w:t>
      </w:r>
    </w:p>
    <w:p w14:paraId="177C6485" w14:textId="77777777" w:rsidR="00A41E8D" w:rsidRPr="00A41E8D" w:rsidRDefault="00A41E8D" w:rsidP="00465F5F">
      <w:pPr>
        <w:rPr>
          <w:szCs w:val="24"/>
        </w:rPr>
      </w:pPr>
    </w:p>
    <w:p w14:paraId="6396B6B3" w14:textId="79847610" w:rsidR="00465F5F" w:rsidRPr="00A41E8D" w:rsidRDefault="00465F5F" w:rsidP="00465F5F">
      <w:pPr>
        <w:rPr>
          <w:szCs w:val="24"/>
        </w:rPr>
      </w:pPr>
      <w:r w:rsidRPr="00A41E8D">
        <w:rPr>
          <w:szCs w:val="24"/>
        </w:rPr>
        <w:t>Any person with a known medical or other condition that may affect their own welfare or that of others should discuss with the organisers any special requirements they may have prior to the activity taking place.</w:t>
      </w:r>
    </w:p>
    <w:p w14:paraId="33E83633" w14:textId="77777777" w:rsidR="00A41E8D" w:rsidRPr="00A41E8D" w:rsidRDefault="00A41E8D" w:rsidP="00465F5F">
      <w:pPr>
        <w:rPr>
          <w:szCs w:val="24"/>
        </w:rPr>
      </w:pPr>
    </w:p>
    <w:p w14:paraId="0A3694DB" w14:textId="3B4D97C6" w:rsidR="00465F5F" w:rsidRPr="00A41E8D" w:rsidRDefault="00465F5F" w:rsidP="00465F5F">
      <w:pPr>
        <w:rPr>
          <w:szCs w:val="24"/>
        </w:rPr>
      </w:pPr>
      <w:r w:rsidRPr="00A41E8D">
        <w:rPr>
          <w:szCs w:val="24"/>
        </w:rPr>
        <w:t>This generic style risk assessment is not a definitive listing of all potential hazards but is intended as a guide to enable activity organisers to complete their own task specific risk assessment.</w:t>
      </w:r>
    </w:p>
    <w:p w14:paraId="75070F9F" w14:textId="77777777" w:rsidR="00A41E8D" w:rsidRPr="00A41E8D" w:rsidRDefault="00A41E8D" w:rsidP="00465F5F">
      <w:pPr>
        <w:rPr>
          <w:szCs w:val="24"/>
        </w:rPr>
      </w:pPr>
    </w:p>
    <w:p w14:paraId="4D2D49AA" w14:textId="392A246E" w:rsidR="00465F5F" w:rsidRDefault="00465F5F" w:rsidP="00465F5F">
      <w:pPr>
        <w:rPr>
          <w:b/>
          <w:i/>
          <w:iCs/>
          <w:szCs w:val="24"/>
        </w:rPr>
      </w:pPr>
      <w:r w:rsidRPr="00A41E8D">
        <w:rPr>
          <w:b/>
          <w:bCs/>
          <w:szCs w:val="24"/>
        </w:rPr>
        <w:lastRenderedPageBreak/>
        <w:t xml:space="preserve">Declaration: </w:t>
      </w:r>
      <w:r w:rsidRPr="00A41E8D">
        <w:rPr>
          <w:b/>
          <w:i/>
          <w:iCs/>
          <w:szCs w:val="24"/>
        </w:rPr>
        <w:t>I have completed the following Risk Assessment Table and adequate control measures are now in place.</w:t>
      </w:r>
    </w:p>
    <w:p w14:paraId="0925C6BA" w14:textId="77777777" w:rsidR="00A41E8D" w:rsidRPr="00A41E8D" w:rsidRDefault="00A41E8D" w:rsidP="00465F5F">
      <w:pPr>
        <w:rPr>
          <w:b/>
          <w:szCs w:val="24"/>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7831"/>
      </w:tblGrid>
      <w:tr w:rsidR="00465F5F" w:rsidRPr="0074370F" w14:paraId="1ED9F116" w14:textId="77777777" w:rsidTr="00465F5F">
        <w:trPr>
          <w:trHeight w:val="605"/>
        </w:trPr>
        <w:tc>
          <w:tcPr>
            <w:tcW w:w="3368" w:type="dxa"/>
            <w:shd w:val="clear" w:color="auto" w:fill="000000" w:themeFill="text1"/>
          </w:tcPr>
          <w:p w14:paraId="76526F45" w14:textId="77777777" w:rsidR="00465F5F" w:rsidRPr="0074370F" w:rsidRDefault="00465F5F" w:rsidP="00F5540F">
            <w:pPr>
              <w:rPr>
                <w:b/>
                <w:color w:val="FFFFFF"/>
              </w:rPr>
            </w:pPr>
            <w:r w:rsidRPr="0074370F">
              <w:rPr>
                <w:b/>
                <w:color w:val="FFFFFF"/>
              </w:rPr>
              <w:t>Name</w:t>
            </w:r>
          </w:p>
        </w:tc>
        <w:tc>
          <w:tcPr>
            <w:tcW w:w="7831" w:type="dxa"/>
            <w:shd w:val="clear" w:color="auto" w:fill="000000" w:themeFill="text1"/>
          </w:tcPr>
          <w:p w14:paraId="5383900B" w14:textId="77777777" w:rsidR="00465F5F" w:rsidRPr="0074370F" w:rsidRDefault="00465F5F" w:rsidP="00F5540F">
            <w:pPr>
              <w:rPr>
                <w:b/>
                <w:color w:val="FFFFFF"/>
              </w:rPr>
            </w:pPr>
            <w:r w:rsidRPr="0074370F">
              <w:rPr>
                <w:b/>
                <w:color w:val="FFFFFF"/>
              </w:rPr>
              <w:t>Contact details</w:t>
            </w:r>
          </w:p>
        </w:tc>
      </w:tr>
      <w:tr w:rsidR="00465F5F" w:rsidRPr="0074370F" w14:paraId="0FE3BC77" w14:textId="77777777" w:rsidTr="00465F5F">
        <w:trPr>
          <w:trHeight w:val="719"/>
        </w:trPr>
        <w:tc>
          <w:tcPr>
            <w:tcW w:w="3368" w:type="dxa"/>
          </w:tcPr>
          <w:p w14:paraId="2A02A100" w14:textId="77777777" w:rsidR="00465F5F" w:rsidRPr="0074370F" w:rsidRDefault="00465F5F" w:rsidP="00F5540F">
            <w:pPr>
              <w:rPr>
                <w:b/>
                <w:sz w:val="22"/>
              </w:rPr>
            </w:pPr>
          </w:p>
        </w:tc>
        <w:tc>
          <w:tcPr>
            <w:tcW w:w="7831" w:type="dxa"/>
          </w:tcPr>
          <w:p w14:paraId="41E745D5" w14:textId="77777777" w:rsidR="00465F5F" w:rsidRPr="0074370F" w:rsidRDefault="00465F5F" w:rsidP="00F5540F">
            <w:pPr>
              <w:rPr>
                <w:b/>
                <w:sz w:val="22"/>
              </w:rPr>
            </w:pPr>
          </w:p>
        </w:tc>
      </w:tr>
      <w:tr w:rsidR="00465F5F" w:rsidRPr="0074370F" w14:paraId="312D0589" w14:textId="77777777" w:rsidTr="00465F5F">
        <w:trPr>
          <w:trHeight w:val="737"/>
        </w:trPr>
        <w:tc>
          <w:tcPr>
            <w:tcW w:w="11199" w:type="dxa"/>
            <w:gridSpan w:val="2"/>
          </w:tcPr>
          <w:p w14:paraId="6045D02E" w14:textId="77777777" w:rsidR="00465F5F" w:rsidRPr="0074370F" w:rsidRDefault="00465F5F" w:rsidP="00F5540F">
            <w:pPr>
              <w:rPr>
                <w:b/>
                <w:sz w:val="22"/>
              </w:rPr>
            </w:pPr>
          </w:p>
          <w:p w14:paraId="7150507F" w14:textId="77777777" w:rsidR="00465F5F" w:rsidRPr="0074370F" w:rsidRDefault="00465F5F" w:rsidP="00F5540F">
            <w:pPr>
              <w:jc w:val="center"/>
              <w:rPr>
                <w:b/>
                <w:sz w:val="22"/>
              </w:rPr>
            </w:pPr>
            <w:r>
              <w:rPr>
                <w:b/>
                <w:sz w:val="22"/>
              </w:rPr>
              <w:t xml:space="preserve">Signature: </w:t>
            </w:r>
            <w:r w:rsidRPr="0074370F">
              <w:rPr>
                <w:b/>
                <w:sz w:val="22"/>
              </w:rPr>
              <w:t>…………………………………………………………………</w:t>
            </w:r>
          </w:p>
        </w:tc>
      </w:tr>
      <w:bookmarkEnd w:id="0"/>
    </w:tbl>
    <w:p w14:paraId="38E94C9E" w14:textId="77777777" w:rsidR="00465F5F" w:rsidRDefault="00465F5F" w:rsidP="00465F5F">
      <w:pPr>
        <w:jc w:val="center"/>
        <w:rPr>
          <w:b/>
          <w:sz w:val="28"/>
          <w:szCs w:val="24"/>
        </w:rPr>
        <w:sectPr w:rsidR="00465F5F" w:rsidSect="00465F5F">
          <w:headerReference w:type="first" r:id="rId16"/>
          <w:footerReference w:type="first" r:id="rId17"/>
          <w:pgSz w:w="11906" w:h="16838"/>
          <w:pgMar w:top="1418" w:right="1418" w:bottom="1418" w:left="1418" w:header="709" w:footer="397" w:gutter="0"/>
          <w:cols w:space="708"/>
          <w:titlePg/>
          <w:docGrid w:linePitch="360"/>
        </w:sectPr>
      </w:pPr>
    </w:p>
    <w:p w14:paraId="7B591FAB" w14:textId="591B8690" w:rsidR="00465F5F" w:rsidRPr="00367B7D" w:rsidRDefault="00465F5F" w:rsidP="00465F5F">
      <w:pPr>
        <w:rPr>
          <w:b/>
          <w:sz w:val="28"/>
          <w:szCs w:val="24"/>
        </w:rPr>
      </w:pPr>
      <w:r w:rsidRPr="00367B7D">
        <w:rPr>
          <w:b/>
          <w:sz w:val="28"/>
          <w:szCs w:val="24"/>
        </w:rPr>
        <w:lastRenderedPageBreak/>
        <w:t>Activity Planning Checklist</w:t>
      </w:r>
    </w:p>
    <w:p w14:paraId="2520E6FF" w14:textId="77777777" w:rsidR="00465F5F" w:rsidRDefault="00465F5F" w:rsidP="00465F5F">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6378"/>
      </w:tblGrid>
      <w:tr w:rsidR="00465F5F" w:rsidRPr="00B17C5A" w14:paraId="246EDE4F" w14:textId="77777777" w:rsidTr="00465F5F">
        <w:trPr>
          <w:jc w:val="center"/>
        </w:trPr>
        <w:tc>
          <w:tcPr>
            <w:tcW w:w="6771" w:type="dxa"/>
            <w:shd w:val="clear" w:color="auto" w:fill="000000" w:themeFill="text1"/>
          </w:tcPr>
          <w:p w14:paraId="7A4A927C" w14:textId="77777777" w:rsidR="00465F5F" w:rsidRPr="0074370F" w:rsidRDefault="00465F5F" w:rsidP="00F5540F">
            <w:pPr>
              <w:jc w:val="center"/>
              <w:rPr>
                <w:b/>
                <w:color w:val="FFFFFF"/>
                <w:sz w:val="32"/>
              </w:rPr>
            </w:pPr>
            <w:r w:rsidRPr="0074370F">
              <w:rPr>
                <w:b/>
                <w:color w:val="FFFFFF"/>
                <w:sz w:val="32"/>
              </w:rPr>
              <w:t>Activity</w:t>
            </w:r>
          </w:p>
        </w:tc>
        <w:tc>
          <w:tcPr>
            <w:tcW w:w="6378" w:type="dxa"/>
            <w:shd w:val="clear" w:color="auto" w:fill="000000" w:themeFill="text1"/>
          </w:tcPr>
          <w:p w14:paraId="19E294B0" w14:textId="77777777" w:rsidR="00465F5F" w:rsidRPr="0074370F" w:rsidRDefault="00465F5F" w:rsidP="00F5540F">
            <w:pPr>
              <w:jc w:val="center"/>
              <w:rPr>
                <w:b/>
                <w:color w:val="FFFFFF"/>
                <w:sz w:val="32"/>
              </w:rPr>
            </w:pPr>
            <w:r w:rsidRPr="0074370F">
              <w:rPr>
                <w:b/>
                <w:color w:val="FFFFFF"/>
                <w:sz w:val="32"/>
              </w:rPr>
              <w:t>Notes</w:t>
            </w:r>
          </w:p>
        </w:tc>
      </w:tr>
      <w:tr w:rsidR="00465F5F" w:rsidRPr="00B17C5A" w14:paraId="586D1353" w14:textId="77777777" w:rsidTr="00F5540F">
        <w:trPr>
          <w:trHeight w:val="794"/>
          <w:jc w:val="center"/>
        </w:trPr>
        <w:tc>
          <w:tcPr>
            <w:tcW w:w="6771" w:type="dxa"/>
          </w:tcPr>
          <w:p w14:paraId="4C534348" w14:textId="77777777" w:rsidR="00465F5F" w:rsidRPr="00B17C5A" w:rsidRDefault="00465F5F" w:rsidP="00465F5F">
            <w:pPr>
              <w:numPr>
                <w:ilvl w:val="0"/>
                <w:numId w:val="31"/>
              </w:numPr>
              <w:spacing w:after="0" w:line="240" w:lineRule="auto"/>
              <w:jc w:val="both"/>
              <w:rPr>
                <w:sz w:val="22"/>
              </w:rPr>
            </w:pPr>
            <w:r>
              <w:rPr>
                <w:sz w:val="22"/>
              </w:rPr>
              <w:t>Permission gained</w:t>
            </w:r>
            <w:r w:rsidRPr="00B17C5A">
              <w:rPr>
                <w:sz w:val="22"/>
              </w:rPr>
              <w:t xml:space="preserve"> (Landowners, Local Authorities, etc.)</w:t>
            </w:r>
          </w:p>
        </w:tc>
        <w:tc>
          <w:tcPr>
            <w:tcW w:w="6378" w:type="dxa"/>
          </w:tcPr>
          <w:p w14:paraId="3148FF0B" w14:textId="77777777" w:rsidR="00465F5F" w:rsidRPr="00B17C5A" w:rsidRDefault="00465F5F" w:rsidP="00F5540F">
            <w:pPr>
              <w:jc w:val="both"/>
              <w:rPr>
                <w:sz w:val="22"/>
              </w:rPr>
            </w:pPr>
          </w:p>
        </w:tc>
      </w:tr>
      <w:tr w:rsidR="00465F5F" w:rsidRPr="00B17C5A" w14:paraId="67333FF4" w14:textId="77777777" w:rsidTr="00F5540F">
        <w:trPr>
          <w:trHeight w:val="794"/>
          <w:jc w:val="center"/>
        </w:trPr>
        <w:tc>
          <w:tcPr>
            <w:tcW w:w="6771" w:type="dxa"/>
          </w:tcPr>
          <w:p w14:paraId="6B8B382F" w14:textId="77777777" w:rsidR="00465F5F" w:rsidRPr="00B17C5A" w:rsidRDefault="00465F5F" w:rsidP="00465F5F">
            <w:pPr>
              <w:numPr>
                <w:ilvl w:val="0"/>
                <w:numId w:val="31"/>
              </w:numPr>
              <w:spacing w:after="0" w:line="240" w:lineRule="auto"/>
              <w:jc w:val="both"/>
              <w:rPr>
                <w:sz w:val="22"/>
              </w:rPr>
            </w:pPr>
            <w:r w:rsidRPr="00B17C5A">
              <w:rPr>
                <w:sz w:val="22"/>
              </w:rPr>
              <w:t>Number of volunteers/supervisors attending</w:t>
            </w:r>
          </w:p>
        </w:tc>
        <w:tc>
          <w:tcPr>
            <w:tcW w:w="6378" w:type="dxa"/>
          </w:tcPr>
          <w:p w14:paraId="56F74587" w14:textId="77777777" w:rsidR="00465F5F" w:rsidRPr="00B17C5A" w:rsidRDefault="00465F5F" w:rsidP="00F5540F">
            <w:pPr>
              <w:jc w:val="both"/>
              <w:rPr>
                <w:sz w:val="22"/>
              </w:rPr>
            </w:pPr>
          </w:p>
        </w:tc>
      </w:tr>
      <w:tr w:rsidR="00465F5F" w:rsidRPr="00B17C5A" w14:paraId="1CC88F94" w14:textId="77777777" w:rsidTr="00F5540F">
        <w:trPr>
          <w:trHeight w:val="794"/>
          <w:jc w:val="center"/>
        </w:trPr>
        <w:tc>
          <w:tcPr>
            <w:tcW w:w="6771" w:type="dxa"/>
          </w:tcPr>
          <w:p w14:paraId="342973C5" w14:textId="77777777" w:rsidR="00465F5F" w:rsidRPr="00B17C5A" w:rsidRDefault="00465F5F" w:rsidP="00465F5F">
            <w:pPr>
              <w:numPr>
                <w:ilvl w:val="0"/>
                <w:numId w:val="31"/>
              </w:numPr>
              <w:spacing w:after="0" w:line="240" w:lineRule="auto"/>
              <w:jc w:val="both"/>
              <w:rPr>
                <w:sz w:val="22"/>
              </w:rPr>
            </w:pPr>
            <w:r w:rsidRPr="00B17C5A">
              <w:rPr>
                <w:sz w:val="22"/>
              </w:rPr>
              <w:t>Consent form for children</w:t>
            </w:r>
          </w:p>
        </w:tc>
        <w:tc>
          <w:tcPr>
            <w:tcW w:w="6378" w:type="dxa"/>
          </w:tcPr>
          <w:p w14:paraId="354B1745" w14:textId="77777777" w:rsidR="00465F5F" w:rsidRPr="00B17C5A" w:rsidRDefault="00465F5F" w:rsidP="00F5540F">
            <w:pPr>
              <w:jc w:val="both"/>
              <w:rPr>
                <w:sz w:val="22"/>
              </w:rPr>
            </w:pPr>
          </w:p>
        </w:tc>
      </w:tr>
      <w:tr w:rsidR="00465F5F" w:rsidRPr="00B17C5A" w14:paraId="65389111" w14:textId="77777777" w:rsidTr="00F5540F">
        <w:trPr>
          <w:trHeight w:val="794"/>
          <w:jc w:val="center"/>
        </w:trPr>
        <w:tc>
          <w:tcPr>
            <w:tcW w:w="6771" w:type="dxa"/>
          </w:tcPr>
          <w:p w14:paraId="5538EE9D" w14:textId="77777777" w:rsidR="00465F5F" w:rsidRPr="00B17C5A" w:rsidRDefault="00465F5F" w:rsidP="00465F5F">
            <w:pPr>
              <w:numPr>
                <w:ilvl w:val="0"/>
                <w:numId w:val="31"/>
              </w:numPr>
              <w:spacing w:after="0" w:line="240" w:lineRule="auto"/>
              <w:jc w:val="both"/>
              <w:rPr>
                <w:sz w:val="22"/>
              </w:rPr>
            </w:pPr>
            <w:r w:rsidRPr="00B17C5A">
              <w:rPr>
                <w:sz w:val="22"/>
              </w:rPr>
              <w:t>Risk assessment</w:t>
            </w:r>
            <w:r>
              <w:rPr>
                <w:sz w:val="22"/>
              </w:rPr>
              <w:t xml:space="preserve"> and </w:t>
            </w:r>
            <w:proofErr w:type="gramStart"/>
            <w:r>
              <w:rPr>
                <w:sz w:val="22"/>
              </w:rPr>
              <w:t>pre event</w:t>
            </w:r>
            <w:proofErr w:type="gramEnd"/>
            <w:r>
              <w:rPr>
                <w:sz w:val="22"/>
              </w:rPr>
              <w:t xml:space="preserve"> inspection completed</w:t>
            </w:r>
          </w:p>
        </w:tc>
        <w:tc>
          <w:tcPr>
            <w:tcW w:w="6378" w:type="dxa"/>
          </w:tcPr>
          <w:p w14:paraId="0426F2AD" w14:textId="77777777" w:rsidR="00465F5F" w:rsidRPr="00B17C5A" w:rsidRDefault="00465F5F" w:rsidP="00F5540F">
            <w:pPr>
              <w:jc w:val="both"/>
              <w:rPr>
                <w:sz w:val="22"/>
              </w:rPr>
            </w:pPr>
          </w:p>
        </w:tc>
      </w:tr>
      <w:tr w:rsidR="00465F5F" w:rsidRPr="00B17C5A" w14:paraId="0B95F979" w14:textId="77777777" w:rsidTr="00F5540F">
        <w:trPr>
          <w:trHeight w:val="794"/>
          <w:jc w:val="center"/>
        </w:trPr>
        <w:tc>
          <w:tcPr>
            <w:tcW w:w="6771" w:type="dxa"/>
          </w:tcPr>
          <w:p w14:paraId="4622182F" w14:textId="77777777" w:rsidR="00465F5F" w:rsidRPr="00B17C5A" w:rsidRDefault="00465F5F" w:rsidP="00465F5F">
            <w:pPr>
              <w:numPr>
                <w:ilvl w:val="0"/>
                <w:numId w:val="31"/>
              </w:numPr>
              <w:spacing w:after="0" w:line="240" w:lineRule="auto"/>
              <w:jc w:val="both"/>
              <w:rPr>
                <w:sz w:val="22"/>
              </w:rPr>
            </w:pPr>
            <w:r w:rsidRPr="00B17C5A">
              <w:rPr>
                <w:sz w:val="22"/>
              </w:rPr>
              <w:t>First aid/Medical information for participants if needed</w:t>
            </w:r>
          </w:p>
        </w:tc>
        <w:tc>
          <w:tcPr>
            <w:tcW w:w="6378" w:type="dxa"/>
          </w:tcPr>
          <w:p w14:paraId="2506A934" w14:textId="77777777" w:rsidR="00465F5F" w:rsidRPr="00B17C5A" w:rsidRDefault="00465F5F" w:rsidP="00F5540F">
            <w:pPr>
              <w:jc w:val="both"/>
              <w:rPr>
                <w:sz w:val="22"/>
              </w:rPr>
            </w:pPr>
          </w:p>
        </w:tc>
      </w:tr>
      <w:tr w:rsidR="00465F5F" w:rsidRPr="00B17C5A" w14:paraId="45268841" w14:textId="77777777" w:rsidTr="00F5540F">
        <w:trPr>
          <w:trHeight w:val="794"/>
          <w:jc w:val="center"/>
        </w:trPr>
        <w:tc>
          <w:tcPr>
            <w:tcW w:w="6771" w:type="dxa"/>
          </w:tcPr>
          <w:p w14:paraId="139058AC" w14:textId="77777777" w:rsidR="00465F5F" w:rsidRPr="000F033E" w:rsidRDefault="00465F5F" w:rsidP="00465F5F">
            <w:pPr>
              <w:numPr>
                <w:ilvl w:val="0"/>
                <w:numId w:val="31"/>
              </w:numPr>
              <w:autoSpaceDE w:val="0"/>
              <w:autoSpaceDN w:val="0"/>
              <w:adjustRightInd w:val="0"/>
              <w:spacing w:after="0" w:line="240" w:lineRule="auto"/>
              <w:rPr>
                <w:rFonts w:cs="Arial"/>
                <w:sz w:val="22"/>
                <w:lang w:eastAsia="en-GB"/>
              </w:rPr>
            </w:pPr>
            <w:r w:rsidRPr="00B17C5A">
              <w:rPr>
                <w:rFonts w:cs="Arial"/>
                <w:sz w:val="22"/>
                <w:lang w:eastAsia="en-GB"/>
              </w:rPr>
              <w:t>Disposal of waste (</w:t>
            </w:r>
            <w:r>
              <w:rPr>
                <w:rFonts w:cs="Arial"/>
                <w:sz w:val="22"/>
                <w:lang w:eastAsia="en-GB"/>
              </w:rPr>
              <w:t>arranged</w:t>
            </w:r>
            <w:r w:rsidRPr="00B17C5A">
              <w:rPr>
                <w:rFonts w:cs="Arial"/>
                <w:sz w:val="22"/>
                <w:lang w:eastAsia="en-GB"/>
              </w:rPr>
              <w:t xml:space="preserve"> collection</w:t>
            </w:r>
            <w:r>
              <w:rPr>
                <w:rFonts w:cs="Arial"/>
                <w:sz w:val="22"/>
                <w:lang w:eastAsia="en-GB"/>
              </w:rPr>
              <w:t>)</w:t>
            </w:r>
          </w:p>
        </w:tc>
        <w:tc>
          <w:tcPr>
            <w:tcW w:w="6378" w:type="dxa"/>
          </w:tcPr>
          <w:p w14:paraId="23A67D6D" w14:textId="77777777" w:rsidR="00465F5F" w:rsidRPr="00B17C5A" w:rsidRDefault="00465F5F" w:rsidP="00F5540F">
            <w:pPr>
              <w:jc w:val="both"/>
              <w:rPr>
                <w:sz w:val="22"/>
              </w:rPr>
            </w:pPr>
          </w:p>
        </w:tc>
      </w:tr>
    </w:tbl>
    <w:p w14:paraId="7245EE4A" w14:textId="77777777" w:rsidR="00465F5F" w:rsidRPr="00683209" w:rsidRDefault="00465F5F" w:rsidP="00465F5F">
      <w:pPr>
        <w:jc w:val="both"/>
        <w:rPr>
          <w:rFonts w:cs="Arial"/>
          <w:sz w:val="22"/>
        </w:rPr>
      </w:pPr>
    </w:p>
    <w:p w14:paraId="7FD3946D" w14:textId="77777777" w:rsidR="00465F5F" w:rsidRDefault="00465F5F" w:rsidP="00465F5F">
      <w:pPr>
        <w:autoSpaceDE w:val="0"/>
        <w:autoSpaceDN w:val="0"/>
        <w:adjustRightInd w:val="0"/>
        <w:rPr>
          <w:rFonts w:cs="Arial"/>
          <w:sz w:val="22"/>
          <w:lang w:eastAsia="en-GB"/>
        </w:rPr>
      </w:pPr>
    </w:p>
    <w:p w14:paraId="72F20A10" w14:textId="77777777" w:rsidR="00465F5F" w:rsidRDefault="00465F5F" w:rsidP="00465F5F">
      <w:pPr>
        <w:rPr>
          <w:sz w:val="22"/>
        </w:rPr>
      </w:pPr>
    </w:p>
    <w:p w14:paraId="1346E1E3" w14:textId="77777777" w:rsidR="00465F5F" w:rsidRDefault="00465F5F" w:rsidP="00465F5F">
      <w:pPr>
        <w:jc w:val="both"/>
        <w:rPr>
          <w:sz w:val="22"/>
        </w:rPr>
      </w:pPr>
    </w:p>
    <w:p w14:paraId="57CB9ACF" w14:textId="77777777" w:rsidR="00465F5F" w:rsidRDefault="00465F5F" w:rsidP="00465F5F">
      <w:pPr>
        <w:jc w:val="both"/>
        <w:rPr>
          <w:sz w:val="22"/>
        </w:rPr>
      </w:pPr>
    </w:p>
    <w:p w14:paraId="06D94AE9" w14:textId="77777777" w:rsidR="00465F5F" w:rsidRDefault="00465F5F" w:rsidP="00465F5F">
      <w:pPr>
        <w:rPr>
          <w:sz w:val="22"/>
        </w:rPr>
      </w:pPr>
    </w:p>
    <w:p w14:paraId="2AAB6576" w14:textId="5427684E" w:rsidR="00465F5F" w:rsidRPr="00367B7D" w:rsidRDefault="00465F5F" w:rsidP="00465F5F">
      <w:pPr>
        <w:rPr>
          <w:b/>
          <w:sz w:val="28"/>
          <w:lang w:val="en"/>
        </w:rPr>
      </w:pPr>
      <w:r w:rsidRPr="00367B7D">
        <w:rPr>
          <w:b/>
          <w:sz w:val="28"/>
          <w:lang w:val="en"/>
        </w:rPr>
        <w:lastRenderedPageBreak/>
        <w:t>Risk Assessment Table</w:t>
      </w:r>
    </w:p>
    <w:p w14:paraId="0C601FA2" w14:textId="77777777" w:rsidR="00465F5F" w:rsidRPr="0052001A" w:rsidRDefault="00465F5F" w:rsidP="00465F5F">
      <w:pPr>
        <w:rPr>
          <w:sz w:val="20"/>
        </w:rPr>
      </w:pPr>
      <w:r w:rsidRPr="00B43908">
        <w:rPr>
          <w:sz w:val="22"/>
          <w:lang w:val="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3361"/>
        <w:gridCol w:w="1906"/>
        <w:gridCol w:w="1127"/>
        <w:gridCol w:w="913"/>
      </w:tblGrid>
      <w:tr w:rsidR="00465F5F" w:rsidRPr="005A115E" w14:paraId="2071398C" w14:textId="77777777" w:rsidTr="00465F5F">
        <w:tc>
          <w:tcPr>
            <w:tcW w:w="2660" w:type="dxa"/>
            <w:shd w:val="clear" w:color="auto" w:fill="000000" w:themeFill="text1"/>
          </w:tcPr>
          <w:p w14:paraId="5EAA536E" w14:textId="77777777" w:rsidR="00465F5F" w:rsidRPr="0074370F" w:rsidRDefault="00465F5F" w:rsidP="00F5540F">
            <w:pPr>
              <w:rPr>
                <w:rFonts w:cs="Arial"/>
                <w:b/>
                <w:color w:val="FFFFFF"/>
                <w:sz w:val="20"/>
              </w:rPr>
            </w:pPr>
            <w:r w:rsidRPr="0074370F">
              <w:rPr>
                <w:rFonts w:cs="Arial"/>
                <w:b/>
                <w:color w:val="FFFFFF"/>
                <w:sz w:val="20"/>
              </w:rPr>
              <w:t>Hazards, who may be harmed and how</w:t>
            </w:r>
          </w:p>
        </w:tc>
        <w:tc>
          <w:tcPr>
            <w:tcW w:w="4819" w:type="dxa"/>
            <w:shd w:val="clear" w:color="auto" w:fill="000000" w:themeFill="text1"/>
          </w:tcPr>
          <w:p w14:paraId="474F8B09" w14:textId="77777777" w:rsidR="00465F5F" w:rsidRPr="0074370F" w:rsidRDefault="00465F5F" w:rsidP="00F5540F">
            <w:pPr>
              <w:rPr>
                <w:rFonts w:cs="Arial"/>
                <w:b/>
                <w:color w:val="FFFFFF"/>
                <w:sz w:val="20"/>
              </w:rPr>
            </w:pPr>
            <w:r w:rsidRPr="0074370F">
              <w:rPr>
                <w:rFonts w:cs="Arial"/>
                <w:b/>
                <w:color w:val="FFFFFF"/>
                <w:sz w:val="20"/>
              </w:rPr>
              <w:t>Control measures in place</w:t>
            </w:r>
          </w:p>
        </w:tc>
        <w:tc>
          <w:tcPr>
            <w:tcW w:w="3361" w:type="dxa"/>
            <w:shd w:val="clear" w:color="auto" w:fill="000000" w:themeFill="text1"/>
          </w:tcPr>
          <w:p w14:paraId="5195BD92" w14:textId="77777777" w:rsidR="00465F5F" w:rsidRPr="0074370F" w:rsidRDefault="00465F5F" w:rsidP="00F5540F">
            <w:pPr>
              <w:autoSpaceDE w:val="0"/>
              <w:autoSpaceDN w:val="0"/>
              <w:adjustRightInd w:val="0"/>
              <w:rPr>
                <w:rFonts w:cs="Arial"/>
                <w:b/>
                <w:color w:val="FFFFFF"/>
                <w:sz w:val="20"/>
              </w:rPr>
            </w:pPr>
            <w:r w:rsidRPr="0074370F">
              <w:rPr>
                <w:rFonts w:cs="Arial"/>
                <w:b/>
                <w:bCs/>
                <w:color w:val="FFFFFF"/>
                <w:sz w:val="20"/>
              </w:rPr>
              <w:t>What further action is necessary?</w:t>
            </w:r>
          </w:p>
        </w:tc>
        <w:tc>
          <w:tcPr>
            <w:tcW w:w="1906" w:type="dxa"/>
            <w:shd w:val="clear" w:color="auto" w:fill="000000" w:themeFill="text1"/>
          </w:tcPr>
          <w:p w14:paraId="78967A0E" w14:textId="77777777" w:rsidR="00465F5F" w:rsidRPr="0074370F" w:rsidRDefault="00465F5F" w:rsidP="00F5540F">
            <w:pPr>
              <w:autoSpaceDE w:val="0"/>
              <w:autoSpaceDN w:val="0"/>
              <w:adjustRightInd w:val="0"/>
              <w:rPr>
                <w:rFonts w:cs="Arial"/>
                <w:b/>
                <w:bCs/>
                <w:color w:val="FFFFFF"/>
                <w:sz w:val="20"/>
              </w:rPr>
            </w:pPr>
            <w:r>
              <w:rPr>
                <w:rFonts w:cs="Arial"/>
                <w:b/>
                <w:bCs/>
                <w:color w:val="FFFFFF"/>
                <w:sz w:val="20"/>
              </w:rPr>
              <w:t>Responsibility for action</w:t>
            </w:r>
          </w:p>
        </w:tc>
        <w:tc>
          <w:tcPr>
            <w:tcW w:w="1127" w:type="dxa"/>
            <w:shd w:val="clear" w:color="auto" w:fill="000000" w:themeFill="text1"/>
          </w:tcPr>
          <w:p w14:paraId="3FD55A21" w14:textId="77777777" w:rsidR="00465F5F" w:rsidRPr="0074370F" w:rsidRDefault="00465F5F" w:rsidP="00F5540F">
            <w:pPr>
              <w:autoSpaceDE w:val="0"/>
              <w:autoSpaceDN w:val="0"/>
              <w:adjustRightInd w:val="0"/>
              <w:rPr>
                <w:rFonts w:cs="Arial"/>
                <w:b/>
                <w:bCs/>
                <w:color w:val="FFFFFF"/>
                <w:sz w:val="20"/>
              </w:rPr>
            </w:pPr>
            <w:r w:rsidRPr="0074370F">
              <w:rPr>
                <w:rFonts w:cs="Arial"/>
                <w:b/>
                <w:bCs/>
                <w:color w:val="FFFFFF"/>
                <w:sz w:val="20"/>
              </w:rPr>
              <w:t>Action</w:t>
            </w:r>
          </w:p>
          <w:p w14:paraId="76EF8551" w14:textId="77777777" w:rsidR="00465F5F" w:rsidRPr="0074370F" w:rsidRDefault="00465F5F" w:rsidP="00F5540F">
            <w:pPr>
              <w:autoSpaceDE w:val="0"/>
              <w:autoSpaceDN w:val="0"/>
              <w:adjustRightInd w:val="0"/>
              <w:rPr>
                <w:rFonts w:cs="Arial"/>
                <w:b/>
                <w:bCs/>
                <w:color w:val="FFFFFF"/>
                <w:sz w:val="20"/>
              </w:rPr>
            </w:pPr>
            <w:r w:rsidRPr="0074370F">
              <w:rPr>
                <w:rFonts w:cs="Arial"/>
                <w:b/>
                <w:bCs/>
                <w:color w:val="FFFFFF"/>
                <w:sz w:val="20"/>
              </w:rPr>
              <w:t>by when</w:t>
            </w:r>
          </w:p>
        </w:tc>
        <w:tc>
          <w:tcPr>
            <w:tcW w:w="913" w:type="dxa"/>
            <w:shd w:val="clear" w:color="auto" w:fill="000000" w:themeFill="text1"/>
          </w:tcPr>
          <w:p w14:paraId="5DDA72C1" w14:textId="77777777" w:rsidR="00465F5F" w:rsidRPr="0074370F" w:rsidRDefault="00465F5F" w:rsidP="00F5540F">
            <w:pPr>
              <w:rPr>
                <w:rFonts w:cs="Arial"/>
                <w:b/>
                <w:color w:val="FFFFFF"/>
                <w:sz w:val="20"/>
              </w:rPr>
            </w:pPr>
            <w:r w:rsidRPr="0074370F">
              <w:rPr>
                <w:rFonts w:cs="Arial"/>
                <w:b/>
                <w:color w:val="FFFFFF"/>
                <w:sz w:val="20"/>
              </w:rPr>
              <w:t>Date done</w:t>
            </w:r>
          </w:p>
        </w:tc>
      </w:tr>
      <w:tr w:rsidR="00465F5F" w:rsidRPr="005A115E" w14:paraId="1D61EBB2" w14:textId="77777777" w:rsidTr="00F5540F">
        <w:tc>
          <w:tcPr>
            <w:tcW w:w="2660" w:type="dxa"/>
          </w:tcPr>
          <w:p w14:paraId="32B964C3" w14:textId="77777777" w:rsidR="00465F5F" w:rsidRPr="00465F5F" w:rsidRDefault="00465F5F" w:rsidP="00F5540F">
            <w:pPr>
              <w:rPr>
                <w:rFonts w:cs="Arial"/>
                <w:b/>
                <w:bCs/>
                <w:sz w:val="20"/>
                <w:szCs w:val="20"/>
              </w:rPr>
            </w:pPr>
            <w:r w:rsidRPr="00465F5F">
              <w:rPr>
                <w:rFonts w:cs="Arial"/>
                <w:b/>
                <w:bCs/>
                <w:sz w:val="20"/>
                <w:szCs w:val="20"/>
              </w:rPr>
              <w:t xml:space="preserve">Accidents and incidents – </w:t>
            </w:r>
          </w:p>
          <w:p w14:paraId="0D5B4976" w14:textId="77777777" w:rsidR="00465F5F" w:rsidRPr="00465F5F" w:rsidRDefault="00465F5F" w:rsidP="00F5540F">
            <w:pPr>
              <w:rPr>
                <w:rFonts w:cs="Arial"/>
                <w:bCs/>
                <w:sz w:val="20"/>
                <w:szCs w:val="20"/>
              </w:rPr>
            </w:pPr>
            <w:r w:rsidRPr="00465F5F">
              <w:rPr>
                <w:rFonts w:cs="Arial"/>
                <w:bCs/>
                <w:sz w:val="20"/>
                <w:szCs w:val="20"/>
              </w:rPr>
              <w:t>Volunteers, members of the public, road users.</w:t>
            </w:r>
          </w:p>
          <w:p w14:paraId="021DE553" w14:textId="77777777" w:rsidR="00465F5F" w:rsidRPr="00465F5F" w:rsidRDefault="00465F5F" w:rsidP="00F5540F">
            <w:pPr>
              <w:rPr>
                <w:rFonts w:cs="Arial"/>
                <w:bCs/>
                <w:sz w:val="20"/>
                <w:szCs w:val="20"/>
              </w:rPr>
            </w:pPr>
          </w:p>
          <w:p w14:paraId="4FF35022" w14:textId="77777777" w:rsidR="00465F5F" w:rsidRPr="00465F5F" w:rsidRDefault="00465F5F" w:rsidP="00F5540F">
            <w:pPr>
              <w:rPr>
                <w:rFonts w:cs="Arial"/>
                <w:bCs/>
                <w:sz w:val="20"/>
                <w:szCs w:val="20"/>
              </w:rPr>
            </w:pPr>
          </w:p>
          <w:p w14:paraId="4455FDEC" w14:textId="77777777" w:rsidR="00465F5F" w:rsidRPr="00465F5F" w:rsidRDefault="00465F5F" w:rsidP="00F5540F">
            <w:pPr>
              <w:rPr>
                <w:rFonts w:cs="Arial"/>
                <w:bCs/>
                <w:sz w:val="20"/>
                <w:szCs w:val="20"/>
              </w:rPr>
            </w:pPr>
          </w:p>
          <w:p w14:paraId="31FB21D9" w14:textId="77777777" w:rsidR="00465F5F" w:rsidRPr="00465F5F" w:rsidRDefault="00465F5F" w:rsidP="00F5540F">
            <w:pPr>
              <w:rPr>
                <w:rFonts w:cs="Arial"/>
                <w:bCs/>
                <w:sz w:val="20"/>
                <w:szCs w:val="20"/>
              </w:rPr>
            </w:pPr>
          </w:p>
          <w:p w14:paraId="0A4E56E1" w14:textId="77777777" w:rsidR="00465F5F" w:rsidRPr="00465F5F" w:rsidRDefault="00465F5F" w:rsidP="00F5540F">
            <w:pPr>
              <w:rPr>
                <w:rFonts w:cs="Arial"/>
                <w:bCs/>
                <w:sz w:val="20"/>
                <w:szCs w:val="20"/>
              </w:rPr>
            </w:pPr>
          </w:p>
          <w:p w14:paraId="7A67AF6E" w14:textId="77777777" w:rsidR="00465F5F" w:rsidRPr="00465F5F" w:rsidRDefault="00465F5F" w:rsidP="00F5540F">
            <w:pPr>
              <w:rPr>
                <w:rFonts w:cs="Arial"/>
                <w:bCs/>
                <w:sz w:val="20"/>
                <w:szCs w:val="20"/>
              </w:rPr>
            </w:pPr>
          </w:p>
          <w:p w14:paraId="76C209EA" w14:textId="77777777" w:rsidR="00465F5F" w:rsidRPr="00465F5F" w:rsidRDefault="00465F5F" w:rsidP="00F5540F">
            <w:pPr>
              <w:rPr>
                <w:rFonts w:cs="Arial"/>
                <w:b/>
                <w:sz w:val="20"/>
                <w:szCs w:val="20"/>
              </w:rPr>
            </w:pPr>
          </w:p>
        </w:tc>
        <w:tc>
          <w:tcPr>
            <w:tcW w:w="4819" w:type="dxa"/>
          </w:tcPr>
          <w:p w14:paraId="0D035910" w14:textId="77777777" w:rsidR="00465F5F" w:rsidRPr="00465F5F" w:rsidRDefault="00465F5F" w:rsidP="00465F5F">
            <w:pPr>
              <w:numPr>
                <w:ilvl w:val="0"/>
                <w:numId w:val="20"/>
              </w:numPr>
              <w:spacing w:after="0" w:line="240" w:lineRule="auto"/>
              <w:rPr>
                <w:rFonts w:cs="Arial"/>
                <w:sz w:val="20"/>
                <w:szCs w:val="20"/>
              </w:rPr>
            </w:pPr>
            <w:r w:rsidRPr="00465F5F">
              <w:rPr>
                <w:rFonts w:cs="Arial"/>
                <w:sz w:val="20"/>
                <w:szCs w:val="20"/>
                <w:lang w:val="en"/>
              </w:rPr>
              <w:t>Lead volunteer to ensure adequate first aid provision for the event.</w:t>
            </w:r>
          </w:p>
          <w:p w14:paraId="547C6273" w14:textId="77777777" w:rsidR="00465F5F" w:rsidRPr="00465F5F" w:rsidRDefault="00465F5F" w:rsidP="00465F5F">
            <w:pPr>
              <w:numPr>
                <w:ilvl w:val="0"/>
                <w:numId w:val="20"/>
              </w:numPr>
              <w:autoSpaceDE w:val="0"/>
              <w:autoSpaceDN w:val="0"/>
              <w:adjustRightInd w:val="0"/>
              <w:spacing w:after="0" w:line="240" w:lineRule="auto"/>
              <w:rPr>
                <w:rFonts w:cs="Arial"/>
                <w:b/>
                <w:sz w:val="20"/>
                <w:szCs w:val="20"/>
              </w:rPr>
            </w:pPr>
            <w:r w:rsidRPr="00465F5F">
              <w:rPr>
                <w:rFonts w:cs="Arial"/>
                <w:sz w:val="20"/>
                <w:szCs w:val="20"/>
                <w:lang w:eastAsia="en-GB"/>
              </w:rPr>
              <w:t>Mobile phone – ensure charged.</w:t>
            </w:r>
          </w:p>
        </w:tc>
        <w:tc>
          <w:tcPr>
            <w:tcW w:w="3361" w:type="dxa"/>
          </w:tcPr>
          <w:p w14:paraId="42D9B2FD" w14:textId="77777777" w:rsidR="00465F5F" w:rsidRPr="00465F5F" w:rsidRDefault="00465F5F" w:rsidP="00465F5F">
            <w:pPr>
              <w:numPr>
                <w:ilvl w:val="0"/>
                <w:numId w:val="17"/>
              </w:numPr>
              <w:autoSpaceDE w:val="0"/>
              <w:autoSpaceDN w:val="0"/>
              <w:adjustRightInd w:val="0"/>
              <w:spacing w:after="0" w:line="240" w:lineRule="auto"/>
              <w:rPr>
                <w:rFonts w:cs="Arial"/>
                <w:bCs/>
                <w:sz w:val="20"/>
                <w:szCs w:val="20"/>
              </w:rPr>
            </w:pPr>
            <w:r w:rsidRPr="00465F5F">
              <w:rPr>
                <w:rFonts w:cs="Arial"/>
                <w:sz w:val="20"/>
                <w:szCs w:val="20"/>
                <w:lang w:eastAsia="en-GB"/>
              </w:rPr>
              <w:t>Remind volunteers of safety guidelines.</w:t>
            </w:r>
          </w:p>
          <w:p w14:paraId="34B46C40" w14:textId="77777777" w:rsidR="00465F5F" w:rsidRPr="00465F5F" w:rsidRDefault="00465F5F" w:rsidP="00465F5F">
            <w:pPr>
              <w:numPr>
                <w:ilvl w:val="0"/>
                <w:numId w:val="17"/>
              </w:numPr>
              <w:autoSpaceDE w:val="0"/>
              <w:autoSpaceDN w:val="0"/>
              <w:adjustRightInd w:val="0"/>
              <w:spacing w:after="0" w:line="240" w:lineRule="auto"/>
              <w:rPr>
                <w:rFonts w:cs="Arial"/>
                <w:bCs/>
                <w:sz w:val="20"/>
                <w:szCs w:val="20"/>
              </w:rPr>
            </w:pPr>
            <w:r w:rsidRPr="00465F5F">
              <w:rPr>
                <w:rFonts w:cs="Arial"/>
                <w:sz w:val="20"/>
                <w:szCs w:val="20"/>
                <w:lang w:eastAsia="en-GB"/>
              </w:rPr>
              <w:t>Report any accidents/incidents to Lead volunteer.</w:t>
            </w:r>
          </w:p>
          <w:p w14:paraId="08A9B303" w14:textId="77777777" w:rsidR="00465F5F" w:rsidRPr="00465F5F" w:rsidRDefault="00465F5F" w:rsidP="00465F5F">
            <w:pPr>
              <w:numPr>
                <w:ilvl w:val="0"/>
                <w:numId w:val="17"/>
              </w:numPr>
              <w:autoSpaceDE w:val="0"/>
              <w:autoSpaceDN w:val="0"/>
              <w:adjustRightInd w:val="0"/>
              <w:spacing w:after="0" w:line="240" w:lineRule="auto"/>
              <w:rPr>
                <w:rFonts w:cs="Arial"/>
                <w:bCs/>
                <w:sz w:val="20"/>
                <w:szCs w:val="20"/>
              </w:rPr>
            </w:pPr>
            <w:r w:rsidRPr="00465F5F">
              <w:rPr>
                <w:rFonts w:cs="Arial"/>
                <w:sz w:val="20"/>
                <w:szCs w:val="20"/>
                <w:lang w:eastAsia="en-GB"/>
              </w:rPr>
              <w:t>Make a first aid kit available.</w:t>
            </w:r>
          </w:p>
          <w:p w14:paraId="714532CF" w14:textId="77777777" w:rsidR="00465F5F" w:rsidRPr="00465F5F" w:rsidRDefault="00465F5F" w:rsidP="00465F5F">
            <w:pPr>
              <w:numPr>
                <w:ilvl w:val="0"/>
                <w:numId w:val="17"/>
              </w:numPr>
              <w:spacing w:after="0" w:line="240" w:lineRule="auto"/>
              <w:rPr>
                <w:rFonts w:cs="Arial"/>
                <w:sz w:val="20"/>
                <w:szCs w:val="20"/>
              </w:rPr>
            </w:pPr>
            <w:r w:rsidRPr="00465F5F">
              <w:rPr>
                <w:rFonts w:cs="Arial"/>
                <w:sz w:val="20"/>
                <w:szCs w:val="20"/>
              </w:rPr>
              <w:t>If a qualified first aider is not available or required, the Lead Volunteer should take the role of an ‘appointed person’ which includes looking after the first-aid equipment and facilities and calling the emergency services when required.</w:t>
            </w:r>
          </w:p>
          <w:p w14:paraId="06BB1C4C" w14:textId="77777777" w:rsidR="00465F5F" w:rsidRPr="00465F5F" w:rsidRDefault="00465F5F" w:rsidP="00F5540F">
            <w:pPr>
              <w:ind w:left="360"/>
              <w:rPr>
                <w:rFonts w:cs="Arial"/>
                <w:sz w:val="20"/>
                <w:szCs w:val="20"/>
              </w:rPr>
            </w:pPr>
          </w:p>
        </w:tc>
        <w:tc>
          <w:tcPr>
            <w:tcW w:w="1906" w:type="dxa"/>
          </w:tcPr>
          <w:p w14:paraId="53395511" w14:textId="77777777" w:rsidR="00465F5F" w:rsidRPr="00465F5F" w:rsidRDefault="00465F5F" w:rsidP="00F5540F">
            <w:pPr>
              <w:rPr>
                <w:rFonts w:cs="Arial"/>
                <w:bCs/>
                <w:sz w:val="20"/>
                <w:szCs w:val="20"/>
              </w:rPr>
            </w:pPr>
            <w:r w:rsidRPr="00465F5F">
              <w:rPr>
                <w:rFonts w:cs="Arial"/>
                <w:sz w:val="20"/>
                <w:szCs w:val="20"/>
              </w:rPr>
              <w:t xml:space="preserve">Lead Volunteer.  </w:t>
            </w:r>
            <w:r w:rsidRPr="00465F5F">
              <w:rPr>
                <w:rFonts w:cs="Arial"/>
                <w:bCs/>
                <w:sz w:val="20"/>
                <w:szCs w:val="20"/>
              </w:rPr>
              <w:t>Lead volunteer to</w:t>
            </w:r>
            <w:r w:rsidRPr="00465F5F">
              <w:rPr>
                <w:rFonts w:cs="Arial"/>
                <w:sz w:val="20"/>
                <w:szCs w:val="20"/>
                <w:lang w:eastAsia="en-GB"/>
              </w:rPr>
              <w:t xml:space="preserve"> report any accidents/incidents to Wigan Council.</w:t>
            </w:r>
          </w:p>
        </w:tc>
        <w:tc>
          <w:tcPr>
            <w:tcW w:w="1127" w:type="dxa"/>
          </w:tcPr>
          <w:p w14:paraId="598155A0" w14:textId="77777777" w:rsidR="00465F5F" w:rsidRPr="00465F5F" w:rsidRDefault="00465F5F" w:rsidP="00F5540F">
            <w:pPr>
              <w:autoSpaceDE w:val="0"/>
              <w:autoSpaceDN w:val="0"/>
              <w:adjustRightInd w:val="0"/>
              <w:rPr>
                <w:rFonts w:cs="Arial"/>
                <w:bCs/>
                <w:sz w:val="20"/>
                <w:szCs w:val="20"/>
              </w:rPr>
            </w:pPr>
          </w:p>
        </w:tc>
        <w:tc>
          <w:tcPr>
            <w:tcW w:w="913" w:type="dxa"/>
          </w:tcPr>
          <w:p w14:paraId="51BEBCE8" w14:textId="77777777" w:rsidR="00465F5F" w:rsidRPr="00465F5F" w:rsidRDefault="00465F5F" w:rsidP="00F5540F">
            <w:pPr>
              <w:rPr>
                <w:rFonts w:cs="Arial"/>
                <w:sz w:val="20"/>
                <w:szCs w:val="20"/>
              </w:rPr>
            </w:pPr>
          </w:p>
        </w:tc>
      </w:tr>
      <w:tr w:rsidR="00465F5F" w:rsidRPr="005A115E" w14:paraId="2D073D61" w14:textId="77777777" w:rsidTr="00F5540F">
        <w:tc>
          <w:tcPr>
            <w:tcW w:w="2660" w:type="dxa"/>
          </w:tcPr>
          <w:p w14:paraId="509BD638" w14:textId="77777777" w:rsidR="00465F5F" w:rsidRPr="00465F5F" w:rsidRDefault="00465F5F" w:rsidP="00F5540F">
            <w:pPr>
              <w:pStyle w:val="Default"/>
              <w:rPr>
                <w:rFonts w:ascii="Montserrat" w:hAnsi="Montserrat"/>
                <w:sz w:val="20"/>
                <w:szCs w:val="20"/>
              </w:rPr>
            </w:pPr>
            <w:r w:rsidRPr="00465F5F">
              <w:rPr>
                <w:rFonts w:ascii="Montserrat" w:hAnsi="Montserrat"/>
                <w:b/>
                <w:bCs/>
                <w:sz w:val="20"/>
                <w:szCs w:val="20"/>
              </w:rPr>
              <w:t xml:space="preserve">Adverse weather </w:t>
            </w:r>
          </w:p>
          <w:p w14:paraId="0575F1EC" w14:textId="77777777" w:rsidR="00465F5F" w:rsidRPr="00465F5F" w:rsidRDefault="00465F5F" w:rsidP="00F5540F">
            <w:pPr>
              <w:rPr>
                <w:rFonts w:cs="Arial"/>
                <w:b/>
                <w:bCs/>
                <w:sz w:val="20"/>
                <w:szCs w:val="20"/>
              </w:rPr>
            </w:pPr>
            <w:r w:rsidRPr="00465F5F">
              <w:rPr>
                <w:rFonts w:cs="Arial"/>
                <w:b/>
                <w:bCs/>
                <w:sz w:val="20"/>
                <w:szCs w:val="20"/>
              </w:rPr>
              <w:t xml:space="preserve">E.g. </w:t>
            </w:r>
            <w:proofErr w:type="gramStart"/>
            <w:r w:rsidRPr="00465F5F">
              <w:rPr>
                <w:rFonts w:cs="Arial"/>
                <w:b/>
                <w:bCs/>
                <w:sz w:val="20"/>
                <w:szCs w:val="20"/>
              </w:rPr>
              <w:t>Thunder storms</w:t>
            </w:r>
            <w:proofErr w:type="gramEnd"/>
            <w:r w:rsidRPr="00465F5F">
              <w:rPr>
                <w:rFonts w:cs="Arial"/>
                <w:b/>
                <w:bCs/>
                <w:sz w:val="20"/>
                <w:szCs w:val="20"/>
              </w:rPr>
              <w:t>, hot or cold weather</w:t>
            </w:r>
          </w:p>
          <w:p w14:paraId="18CE9A77" w14:textId="77777777" w:rsidR="00465F5F" w:rsidRPr="00465F5F" w:rsidRDefault="00465F5F" w:rsidP="00F5540F">
            <w:pPr>
              <w:rPr>
                <w:rFonts w:cs="Arial"/>
                <w:bCs/>
                <w:sz w:val="20"/>
                <w:szCs w:val="20"/>
              </w:rPr>
            </w:pPr>
            <w:r w:rsidRPr="00465F5F">
              <w:rPr>
                <w:rFonts w:cs="Arial"/>
                <w:bCs/>
                <w:sz w:val="20"/>
                <w:szCs w:val="20"/>
              </w:rPr>
              <w:t>-</w:t>
            </w:r>
          </w:p>
          <w:p w14:paraId="490895C1" w14:textId="77777777" w:rsidR="00465F5F" w:rsidRPr="00465F5F" w:rsidRDefault="00465F5F" w:rsidP="00F5540F">
            <w:pPr>
              <w:rPr>
                <w:rFonts w:cs="Arial"/>
                <w:sz w:val="20"/>
                <w:szCs w:val="20"/>
              </w:rPr>
            </w:pPr>
            <w:r w:rsidRPr="00465F5F">
              <w:rPr>
                <w:rFonts w:cs="Arial"/>
                <w:bCs/>
                <w:sz w:val="20"/>
                <w:szCs w:val="20"/>
              </w:rPr>
              <w:t xml:space="preserve">Volunteers.  </w:t>
            </w:r>
            <w:r w:rsidRPr="00465F5F">
              <w:rPr>
                <w:rFonts w:cs="Arial"/>
                <w:sz w:val="20"/>
                <w:szCs w:val="20"/>
              </w:rPr>
              <w:t xml:space="preserve">Various health issues. </w:t>
            </w:r>
          </w:p>
          <w:p w14:paraId="6965F4BD" w14:textId="77777777" w:rsidR="00465F5F" w:rsidRPr="00465F5F" w:rsidRDefault="00465F5F" w:rsidP="00F5540F">
            <w:pPr>
              <w:rPr>
                <w:rFonts w:cs="Arial"/>
                <w:b/>
                <w:sz w:val="20"/>
                <w:szCs w:val="20"/>
              </w:rPr>
            </w:pPr>
          </w:p>
          <w:p w14:paraId="076AD885" w14:textId="77777777" w:rsidR="00465F5F" w:rsidRPr="00465F5F" w:rsidRDefault="00465F5F" w:rsidP="00F5540F">
            <w:pPr>
              <w:rPr>
                <w:rFonts w:cs="Arial"/>
                <w:b/>
                <w:sz w:val="20"/>
                <w:szCs w:val="20"/>
              </w:rPr>
            </w:pPr>
          </w:p>
          <w:p w14:paraId="29012256" w14:textId="77777777" w:rsidR="00465F5F" w:rsidRPr="00465F5F" w:rsidRDefault="00465F5F" w:rsidP="00F5540F">
            <w:pPr>
              <w:rPr>
                <w:rFonts w:cs="Arial"/>
                <w:b/>
                <w:sz w:val="20"/>
                <w:szCs w:val="20"/>
              </w:rPr>
            </w:pPr>
          </w:p>
          <w:p w14:paraId="2B8F03AD" w14:textId="77777777" w:rsidR="00465F5F" w:rsidRPr="00465F5F" w:rsidRDefault="00465F5F" w:rsidP="00F5540F">
            <w:pPr>
              <w:rPr>
                <w:rFonts w:cs="Arial"/>
                <w:b/>
                <w:sz w:val="20"/>
                <w:szCs w:val="20"/>
              </w:rPr>
            </w:pPr>
          </w:p>
          <w:p w14:paraId="288CD3CC" w14:textId="77777777" w:rsidR="00465F5F" w:rsidRPr="00465F5F" w:rsidRDefault="00465F5F" w:rsidP="00F5540F">
            <w:pPr>
              <w:rPr>
                <w:rFonts w:cs="Arial"/>
                <w:b/>
                <w:sz w:val="20"/>
                <w:szCs w:val="20"/>
              </w:rPr>
            </w:pPr>
          </w:p>
          <w:p w14:paraId="3DA60BAE" w14:textId="77777777" w:rsidR="00465F5F" w:rsidRPr="00465F5F" w:rsidRDefault="00465F5F" w:rsidP="00F5540F">
            <w:pPr>
              <w:rPr>
                <w:rFonts w:cs="Arial"/>
                <w:b/>
                <w:sz w:val="20"/>
                <w:szCs w:val="20"/>
              </w:rPr>
            </w:pPr>
          </w:p>
          <w:p w14:paraId="261AF27F" w14:textId="77777777" w:rsidR="00465F5F" w:rsidRPr="00465F5F" w:rsidRDefault="00465F5F" w:rsidP="00F5540F">
            <w:pPr>
              <w:rPr>
                <w:rFonts w:cs="Arial"/>
                <w:b/>
                <w:sz w:val="20"/>
                <w:szCs w:val="20"/>
              </w:rPr>
            </w:pPr>
          </w:p>
          <w:p w14:paraId="72D5B545" w14:textId="77777777" w:rsidR="00465F5F" w:rsidRPr="00465F5F" w:rsidRDefault="00465F5F" w:rsidP="00F5540F">
            <w:pPr>
              <w:rPr>
                <w:rFonts w:cs="Arial"/>
                <w:b/>
                <w:sz w:val="20"/>
                <w:szCs w:val="20"/>
              </w:rPr>
            </w:pPr>
          </w:p>
          <w:p w14:paraId="0B980EAE" w14:textId="77777777" w:rsidR="00465F5F" w:rsidRPr="00465F5F" w:rsidRDefault="00465F5F" w:rsidP="00F5540F">
            <w:pPr>
              <w:rPr>
                <w:rFonts w:cs="Arial"/>
                <w:b/>
                <w:sz w:val="20"/>
                <w:szCs w:val="20"/>
              </w:rPr>
            </w:pPr>
          </w:p>
          <w:p w14:paraId="6377F15D" w14:textId="77777777" w:rsidR="00465F5F" w:rsidRPr="00465F5F" w:rsidRDefault="00465F5F" w:rsidP="00F5540F">
            <w:pPr>
              <w:rPr>
                <w:rFonts w:cs="Arial"/>
                <w:b/>
                <w:sz w:val="20"/>
                <w:szCs w:val="20"/>
              </w:rPr>
            </w:pPr>
          </w:p>
          <w:p w14:paraId="0B7379EB" w14:textId="77777777" w:rsidR="00465F5F" w:rsidRPr="00465F5F" w:rsidRDefault="00465F5F" w:rsidP="00F5540F">
            <w:pPr>
              <w:rPr>
                <w:rFonts w:cs="Arial"/>
                <w:b/>
                <w:sz w:val="20"/>
                <w:szCs w:val="20"/>
              </w:rPr>
            </w:pPr>
          </w:p>
        </w:tc>
        <w:tc>
          <w:tcPr>
            <w:tcW w:w="4819" w:type="dxa"/>
          </w:tcPr>
          <w:p w14:paraId="6818ECE2" w14:textId="77777777" w:rsidR="00465F5F" w:rsidRPr="00465F5F" w:rsidRDefault="00465F5F" w:rsidP="00465F5F">
            <w:pPr>
              <w:numPr>
                <w:ilvl w:val="0"/>
                <w:numId w:val="24"/>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Adjust programme to avoid extreme weather conditions.</w:t>
            </w:r>
          </w:p>
          <w:p w14:paraId="1F448301" w14:textId="77777777" w:rsidR="00465F5F" w:rsidRPr="00465F5F" w:rsidRDefault="00465F5F" w:rsidP="00465F5F">
            <w:pPr>
              <w:pStyle w:val="Default"/>
              <w:numPr>
                <w:ilvl w:val="0"/>
                <w:numId w:val="7"/>
              </w:numPr>
              <w:rPr>
                <w:rFonts w:ascii="Montserrat" w:hAnsi="Montserrat"/>
                <w:sz w:val="20"/>
                <w:szCs w:val="20"/>
              </w:rPr>
            </w:pPr>
            <w:r w:rsidRPr="00465F5F">
              <w:rPr>
                <w:rFonts w:ascii="Montserrat" w:hAnsi="Montserrat"/>
                <w:sz w:val="20"/>
                <w:szCs w:val="20"/>
              </w:rPr>
              <w:t xml:space="preserve">Avoid, cease or postpone working in extreme conditions. </w:t>
            </w:r>
          </w:p>
          <w:p w14:paraId="22627C3B" w14:textId="77777777" w:rsidR="00465F5F" w:rsidRPr="00465F5F" w:rsidRDefault="00465F5F" w:rsidP="00465F5F">
            <w:pPr>
              <w:pStyle w:val="Default"/>
              <w:numPr>
                <w:ilvl w:val="0"/>
                <w:numId w:val="7"/>
              </w:numPr>
              <w:rPr>
                <w:rFonts w:ascii="Montserrat" w:hAnsi="Montserrat"/>
                <w:sz w:val="20"/>
                <w:szCs w:val="20"/>
              </w:rPr>
            </w:pPr>
            <w:r w:rsidRPr="00465F5F">
              <w:rPr>
                <w:rFonts w:ascii="Montserrat" w:hAnsi="Montserrat"/>
                <w:sz w:val="20"/>
                <w:szCs w:val="20"/>
              </w:rPr>
              <w:t xml:space="preserve">Dress appropriately for conditions and carry additional clothing. </w:t>
            </w:r>
          </w:p>
          <w:p w14:paraId="3744A61F" w14:textId="77777777" w:rsidR="00465F5F" w:rsidRPr="00465F5F" w:rsidRDefault="00465F5F" w:rsidP="00465F5F">
            <w:pPr>
              <w:numPr>
                <w:ilvl w:val="0"/>
                <w:numId w:val="7"/>
              </w:numPr>
              <w:spacing w:after="0" w:line="240" w:lineRule="auto"/>
              <w:rPr>
                <w:rFonts w:cs="Arial"/>
                <w:sz w:val="20"/>
                <w:szCs w:val="20"/>
              </w:rPr>
            </w:pPr>
            <w:r w:rsidRPr="00465F5F">
              <w:rPr>
                <w:rFonts w:cs="Arial"/>
                <w:sz w:val="20"/>
                <w:szCs w:val="20"/>
              </w:rPr>
              <w:t xml:space="preserve">Avoid excessive exposure to sunlight by wearing appropriate clothing and using sun creams.  </w:t>
            </w:r>
          </w:p>
          <w:p w14:paraId="5FA5C010" w14:textId="77777777" w:rsidR="00465F5F" w:rsidRPr="00465F5F" w:rsidRDefault="00465F5F" w:rsidP="00F5540F">
            <w:pPr>
              <w:rPr>
                <w:rFonts w:cs="Arial"/>
                <w:sz w:val="20"/>
                <w:szCs w:val="20"/>
              </w:rPr>
            </w:pPr>
            <w:r w:rsidRPr="00465F5F">
              <w:rPr>
                <w:rFonts w:cs="Arial"/>
                <w:sz w:val="20"/>
                <w:szCs w:val="20"/>
              </w:rPr>
              <w:t xml:space="preserve"> </w:t>
            </w:r>
          </w:p>
          <w:p w14:paraId="74C6069E" w14:textId="77777777" w:rsidR="00465F5F" w:rsidRPr="00465F5F" w:rsidRDefault="00465F5F" w:rsidP="00F5540F">
            <w:pPr>
              <w:autoSpaceDE w:val="0"/>
              <w:autoSpaceDN w:val="0"/>
              <w:adjustRightInd w:val="0"/>
              <w:rPr>
                <w:rFonts w:cs="Arial"/>
                <w:b/>
                <w:sz w:val="20"/>
                <w:szCs w:val="20"/>
              </w:rPr>
            </w:pPr>
          </w:p>
        </w:tc>
        <w:tc>
          <w:tcPr>
            <w:tcW w:w="3361" w:type="dxa"/>
          </w:tcPr>
          <w:p w14:paraId="6BF8CF4F" w14:textId="77777777" w:rsidR="00465F5F" w:rsidRPr="00465F5F" w:rsidRDefault="00465F5F" w:rsidP="00465F5F">
            <w:pPr>
              <w:numPr>
                <w:ilvl w:val="0"/>
                <w:numId w:val="26"/>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Remind volunteers of safety guidelines.</w:t>
            </w:r>
          </w:p>
          <w:p w14:paraId="433609E7" w14:textId="77777777" w:rsidR="00465F5F" w:rsidRPr="00465F5F" w:rsidRDefault="00465F5F" w:rsidP="00465F5F">
            <w:pPr>
              <w:numPr>
                <w:ilvl w:val="0"/>
                <w:numId w:val="26"/>
              </w:numPr>
              <w:spacing w:after="0" w:line="240" w:lineRule="auto"/>
              <w:rPr>
                <w:rFonts w:cs="Arial"/>
                <w:sz w:val="20"/>
                <w:szCs w:val="20"/>
              </w:rPr>
            </w:pPr>
            <w:r w:rsidRPr="00465F5F">
              <w:rPr>
                <w:rFonts w:cs="Arial"/>
                <w:sz w:val="20"/>
                <w:szCs w:val="20"/>
              </w:rPr>
              <w:t>Seek medical attention where appropriate.</w:t>
            </w:r>
          </w:p>
          <w:p w14:paraId="0B26B4AB" w14:textId="77777777" w:rsidR="00465F5F" w:rsidRPr="00465F5F" w:rsidRDefault="00465F5F" w:rsidP="00465F5F">
            <w:pPr>
              <w:numPr>
                <w:ilvl w:val="0"/>
                <w:numId w:val="26"/>
              </w:numPr>
              <w:autoSpaceDE w:val="0"/>
              <w:autoSpaceDN w:val="0"/>
              <w:adjustRightInd w:val="0"/>
              <w:spacing w:after="0" w:line="240" w:lineRule="auto"/>
              <w:rPr>
                <w:rFonts w:cs="Arial"/>
                <w:sz w:val="20"/>
                <w:szCs w:val="20"/>
                <w:lang w:eastAsia="en-GB"/>
              </w:rPr>
            </w:pPr>
            <w:r w:rsidRPr="00465F5F">
              <w:rPr>
                <w:rFonts w:cs="Arial"/>
                <w:sz w:val="20"/>
                <w:szCs w:val="20"/>
                <w:lang w:eastAsia="en-GB"/>
              </w:rPr>
              <w:t xml:space="preserve">If working in the sun – </w:t>
            </w:r>
          </w:p>
          <w:p w14:paraId="66EDBE1D" w14:textId="77777777" w:rsidR="00465F5F" w:rsidRPr="00465F5F" w:rsidRDefault="00465F5F" w:rsidP="00F5540F">
            <w:pPr>
              <w:ind w:left="429"/>
              <w:rPr>
                <w:rFonts w:cs="Arial"/>
                <w:sz w:val="20"/>
                <w:szCs w:val="20"/>
              </w:rPr>
            </w:pPr>
            <w:r w:rsidRPr="00465F5F">
              <w:rPr>
                <w:rFonts w:cs="Arial"/>
                <w:sz w:val="20"/>
                <w:szCs w:val="20"/>
              </w:rPr>
              <w:t xml:space="preserve">Cover up. </w:t>
            </w:r>
          </w:p>
          <w:p w14:paraId="49A34F01" w14:textId="77777777" w:rsidR="00465F5F" w:rsidRPr="00465F5F" w:rsidRDefault="00465F5F" w:rsidP="00F5540F">
            <w:pPr>
              <w:ind w:left="429"/>
              <w:rPr>
                <w:rFonts w:cs="Arial"/>
                <w:sz w:val="20"/>
                <w:szCs w:val="20"/>
              </w:rPr>
            </w:pPr>
            <w:r w:rsidRPr="00465F5F">
              <w:rPr>
                <w:rFonts w:cs="Arial"/>
                <w:sz w:val="20"/>
                <w:szCs w:val="20"/>
              </w:rPr>
              <w:t xml:space="preserve">Wear a hat with a brim or a flap that covers the ears and the back of the neck </w:t>
            </w:r>
            <w:r w:rsidRPr="00465F5F">
              <w:rPr>
                <w:rFonts w:cs="Arial"/>
                <w:sz w:val="20"/>
                <w:szCs w:val="20"/>
              </w:rPr>
              <w:lastRenderedPageBreak/>
              <w:t xml:space="preserve">and </w:t>
            </w:r>
            <w:proofErr w:type="gramStart"/>
            <w:r w:rsidRPr="00465F5F">
              <w:rPr>
                <w:rFonts w:cs="Arial"/>
                <w:sz w:val="20"/>
                <w:szCs w:val="20"/>
              </w:rPr>
              <w:t>long sleeved</w:t>
            </w:r>
            <w:proofErr w:type="gramEnd"/>
            <w:r w:rsidRPr="00465F5F">
              <w:rPr>
                <w:rFonts w:cs="Arial"/>
                <w:sz w:val="20"/>
                <w:szCs w:val="20"/>
              </w:rPr>
              <w:t xml:space="preserve"> shirts to protect against sunburn.</w:t>
            </w:r>
          </w:p>
          <w:p w14:paraId="191AA57E" w14:textId="77777777" w:rsidR="00465F5F" w:rsidRPr="00465F5F" w:rsidRDefault="00465F5F" w:rsidP="00F5540F">
            <w:pPr>
              <w:ind w:left="429"/>
              <w:rPr>
                <w:rFonts w:cs="Arial"/>
                <w:sz w:val="20"/>
                <w:szCs w:val="20"/>
              </w:rPr>
            </w:pPr>
            <w:r w:rsidRPr="00465F5F">
              <w:rPr>
                <w:rFonts w:cs="Arial"/>
                <w:sz w:val="20"/>
                <w:szCs w:val="20"/>
              </w:rPr>
              <w:t>Stay in the shade whenever possible, during your breaks and especially at lunch time.</w:t>
            </w:r>
          </w:p>
          <w:p w14:paraId="2E4B9B3B" w14:textId="77777777" w:rsidR="00465F5F" w:rsidRPr="00465F5F" w:rsidRDefault="00465F5F" w:rsidP="00F5540F">
            <w:pPr>
              <w:ind w:left="429"/>
              <w:rPr>
                <w:rFonts w:cs="Arial"/>
                <w:sz w:val="20"/>
                <w:szCs w:val="20"/>
              </w:rPr>
            </w:pPr>
            <w:r w:rsidRPr="00465F5F">
              <w:rPr>
                <w:rFonts w:cs="Arial"/>
                <w:sz w:val="20"/>
                <w:szCs w:val="20"/>
              </w:rPr>
              <w:t>Use a high factor sunscreen of at least SPF15 on any exposed skin.</w:t>
            </w:r>
          </w:p>
          <w:p w14:paraId="258EF2B6" w14:textId="77777777" w:rsidR="00465F5F" w:rsidRPr="00465F5F" w:rsidRDefault="00465F5F" w:rsidP="00F5540F">
            <w:pPr>
              <w:ind w:left="429"/>
              <w:rPr>
                <w:rFonts w:cs="Arial"/>
                <w:sz w:val="20"/>
                <w:szCs w:val="20"/>
              </w:rPr>
            </w:pPr>
            <w:r w:rsidRPr="00465F5F">
              <w:rPr>
                <w:rFonts w:cs="Arial"/>
                <w:sz w:val="20"/>
                <w:szCs w:val="20"/>
              </w:rPr>
              <w:t>Drink plenty of water to avoid dehydration.</w:t>
            </w:r>
          </w:p>
          <w:p w14:paraId="78020682" w14:textId="77777777" w:rsidR="00465F5F" w:rsidRPr="00465F5F" w:rsidRDefault="00465F5F" w:rsidP="00F5540F">
            <w:pPr>
              <w:ind w:left="429"/>
              <w:rPr>
                <w:rFonts w:cs="Arial"/>
                <w:sz w:val="20"/>
                <w:szCs w:val="20"/>
              </w:rPr>
            </w:pPr>
          </w:p>
        </w:tc>
        <w:tc>
          <w:tcPr>
            <w:tcW w:w="1906" w:type="dxa"/>
          </w:tcPr>
          <w:p w14:paraId="00C093A1"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lastRenderedPageBreak/>
              <w:t>Lead volunteer</w:t>
            </w:r>
          </w:p>
        </w:tc>
        <w:tc>
          <w:tcPr>
            <w:tcW w:w="1127" w:type="dxa"/>
          </w:tcPr>
          <w:p w14:paraId="76EC384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5F376C0F"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6C395B48"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litter pick and during litter pick</w:t>
            </w:r>
          </w:p>
        </w:tc>
        <w:tc>
          <w:tcPr>
            <w:tcW w:w="913" w:type="dxa"/>
          </w:tcPr>
          <w:p w14:paraId="6F6FBF35" w14:textId="77777777" w:rsidR="00465F5F" w:rsidRPr="00465F5F" w:rsidRDefault="00465F5F" w:rsidP="00F5540F">
            <w:pPr>
              <w:rPr>
                <w:rFonts w:cs="Arial"/>
                <w:b/>
                <w:sz w:val="20"/>
                <w:szCs w:val="20"/>
              </w:rPr>
            </w:pPr>
          </w:p>
        </w:tc>
      </w:tr>
      <w:tr w:rsidR="00465F5F" w:rsidRPr="005A115E" w14:paraId="7CE3321E" w14:textId="77777777" w:rsidTr="00F5540F">
        <w:tc>
          <w:tcPr>
            <w:tcW w:w="2660" w:type="dxa"/>
          </w:tcPr>
          <w:p w14:paraId="09CA8616"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Animals – Domestic, farm and wild.</w:t>
            </w:r>
          </w:p>
          <w:p w14:paraId="3986B749"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w:t>
            </w:r>
          </w:p>
          <w:p w14:paraId="00323554"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Volunteers. Lyme Disease</w:t>
            </w:r>
            <w:r w:rsidRPr="00465F5F">
              <w:rPr>
                <w:rFonts w:ascii="Montserrat" w:hAnsi="Montserrat"/>
                <w:b/>
                <w:bCs/>
                <w:sz w:val="20"/>
                <w:szCs w:val="20"/>
              </w:rPr>
              <w:t xml:space="preserve"> </w:t>
            </w:r>
            <w:r w:rsidRPr="00465F5F">
              <w:rPr>
                <w:rFonts w:ascii="Montserrat" w:hAnsi="Montserrat"/>
                <w:bCs/>
                <w:sz w:val="20"/>
                <w:szCs w:val="20"/>
              </w:rPr>
              <w:t>carried by animal ticks and bites/scratches from animals.</w:t>
            </w:r>
          </w:p>
          <w:p w14:paraId="213487C6" w14:textId="77777777" w:rsidR="00465F5F" w:rsidRPr="00465F5F" w:rsidRDefault="00465F5F" w:rsidP="00F5540F">
            <w:pPr>
              <w:pStyle w:val="Default"/>
              <w:rPr>
                <w:rFonts w:ascii="Montserrat" w:hAnsi="Montserrat"/>
                <w:b/>
                <w:bCs/>
                <w:sz w:val="20"/>
                <w:szCs w:val="20"/>
              </w:rPr>
            </w:pPr>
          </w:p>
        </w:tc>
        <w:tc>
          <w:tcPr>
            <w:tcW w:w="4819" w:type="dxa"/>
          </w:tcPr>
          <w:p w14:paraId="77496981" w14:textId="77777777" w:rsidR="00465F5F" w:rsidRPr="00465F5F" w:rsidRDefault="00465F5F" w:rsidP="00465F5F">
            <w:pPr>
              <w:numPr>
                <w:ilvl w:val="0"/>
                <w:numId w:val="24"/>
              </w:numPr>
              <w:spacing w:after="0" w:line="240" w:lineRule="auto"/>
              <w:rPr>
                <w:rFonts w:cs="Arial"/>
                <w:sz w:val="20"/>
                <w:szCs w:val="20"/>
              </w:rPr>
            </w:pPr>
            <w:r w:rsidRPr="00465F5F">
              <w:rPr>
                <w:rFonts w:cs="Arial"/>
                <w:sz w:val="20"/>
                <w:szCs w:val="20"/>
              </w:rPr>
              <w:t xml:space="preserve">Not to disturb animals or damage plants. </w:t>
            </w:r>
          </w:p>
          <w:p w14:paraId="56617964" w14:textId="77777777" w:rsidR="00465F5F" w:rsidRPr="00465F5F" w:rsidRDefault="00465F5F" w:rsidP="00465F5F">
            <w:pPr>
              <w:numPr>
                <w:ilvl w:val="0"/>
                <w:numId w:val="24"/>
              </w:numPr>
              <w:spacing w:after="0" w:line="240" w:lineRule="auto"/>
              <w:rPr>
                <w:rFonts w:cs="Arial"/>
                <w:sz w:val="20"/>
                <w:szCs w:val="20"/>
              </w:rPr>
            </w:pPr>
            <w:r w:rsidRPr="00465F5F">
              <w:rPr>
                <w:rFonts w:cs="Arial"/>
                <w:sz w:val="20"/>
                <w:szCs w:val="20"/>
              </w:rPr>
              <w:t xml:space="preserve">Not remove ‘natural’ rubbish like logs, stones and weeds as these can be home to animals. </w:t>
            </w:r>
          </w:p>
          <w:p w14:paraId="747AD129" w14:textId="77777777" w:rsidR="00465F5F" w:rsidRPr="00465F5F" w:rsidRDefault="00465F5F" w:rsidP="00465F5F">
            <w:pPr>
              <w:numPr>
                <w:ilvl w:val="0"/>
                <w:numId w:val="24"/>
              </w:numPr>
              <w:spacing w:after="0" w:line="240" w:lineRule="auto"/>
              <w:rPr>
                <w:rFonts w:cs="Arial"/>
                <w:sz w:val="20"/>
                <w:szCs w:val="20"/>
              </w:rPr>
            </w:pPr>
            <w:r w:rsidRPr="00465F5F">
              <w:rPr>
                <w:rFonts w:cs="Arial"/>
                <w:sz w:val="20"/>
                <w:szCs w:val="20"/>
              </w:rPr>
              <w:t xml:space="preserve">Not try to release entangled animals; call the RSPCA if you come across any. </w:t>
            </w:r>
          </w:p>
          <w:p w14:paraId="26B6F7F3" w14:textId="77777777" w:rsidR="00465F5F" w:rsidRPr="00465F5F" w:rsidRDefault="00465F5F" w:rsidP="00465F5F">
            <w:pPr>
              <w:pStyle w:val="Default"/>
              <w:numPr>
                <w:ilvl w:val="0"/>
                <w:numId w:val="14"/>
              </w:numPr>
              <w:rPr>
                <w:rFonts w:ascii="Montserrat" w:hAnsi="Montserrat"/>
                <w:color w:val="auto"/>
                <w:sz w:val="20"/>
                <w:szCs w:val="20"/>
              </w:rPr>
            </w:pPr>
            <w:r w:rsidRPr="00465F5F">
              <w:rPr>
                <w:rFonts w:ascii="Montserrat" w:hAnsi="Montserrat"/>
                <w:color w:val="auto"/>
                <w:sz w:val="20"/>
                <w:szCs w:val="20"/>
              </w:rPr>
              <w:t>Wear appropriate clothing.</w:t>
            </w:r>
          </w:p>
        </w:tc>
        <w:tc>
          <w:tcPr>
            <w:tcW w:w="3361" w:type="dxa"/>
          </w:tcPr>
          <w:p w14:paraId="5452E80A" w14:textId="77777777" w:rsidR="00465F5F" w:rsidRPr="00465F5F" w:rsidRDefault="00465F5F" w:rsidP="00465F5F">
            <w:pPr>
              <w:numPr>
                <w:ilvl w:val="0"/>
                <w:numId w:val="17"/>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the safety guidelines.</w:t>
            </w:r>
          </w:p>
          <w:p w14:paraId="0B9C9B68" w14:textId="77777777" w:rsidR="00465F5F" w:rsidRPr="00465F5F" w:rsidRDefault="00465F5F" w:rsidP="00465F5F">
            <w:pPr>
              <w:pStyle w:val="Default"/>
              <w:numPr>
                <w:ilvl w:val="0"/>
                <w:numId w:val="17"/>
              </w:numPr>
              <w:rPr>
                <w:rFonts w:ascii="Montserrat" w:hAnsi="Montserrat"/>
                <w:color w:val="auto"/>
                <w:sz w:val="20"/>
                <w:szCs w:val="20"/>
              </w:rPr>
            </w:pPr>
            <w:r w:rsidRPr="00465F5F">
              <w:rPr>
                <w:rFonts w:ascii="Montserrat" w:hAnsi="Montserrat"/>
                <w:color w:val="auto"/>
                <w:sz w:val="20"/>
                <w:szCs w:val="20"/>
              </w:rPr>
              <w:t xml:space="preserve">Wash hands immediately after contact with faeces.  </w:t>
            </w:r>
          </w:p>
          <w:p w14:paraId="12029B1B" w14:textId="77777777" w:rsidR="00465F5F" w:rsidRPr="00465F5F" w:rsidRDefault="00465F5F" w:rsidP="00465F5F">
            <w:pPr>
              <w:numPr>
                <w:ilvl w:val="0"/>
                <w:numId w:val="17"/>
              </w:numPr>
              <w:autoSpaceDE w:val="0"/>
              <w:autoSpaceDN w:val="0"/>
              <w:adjustRightInd w:val="0"/>
              <w:spacing w:after="0" w:line="240" w:lineRule="auto"/>
              <w:rPr>
                <w:rFonts w:cs="Arial"/>
                <w:sz w:val="20"/>
                <w:szCs w:val="20"/>
                <w:lang w:eastAsia="en-GB"/>
              </w:rPr>
            </w:pPr>
            <w:r w:rsidRPr="00465F5F">
              <w:rPr>
                <w:rFonts w:cs="Arial"/>
                <w:sz w:val="20"/>
                <w:szCs w:val="20"/>
                <w:lang w:eastAsia="en-GB"/>
              </w:rPr>
              <w:t xml:space="preserve">Seek medical attention as soon as possible after being bitten or scratched. </w:t>
            </w:r>
          </w:p>
          <w:p w14:paraId="090528BD" w14:textId="77777777" w:rsidR="00465F5F" w:rsidRPr="00465F5F" w:rsidRDefault="00465F5F" w:rsidP="00465F5F">
            <w:pPr>
              <w:pStyle w:val="Default"/>
              <w:numPr>
                <w:ilvl w:val="0"/>
                <w:numId w:val="17"/>
              </w:numPr>
              <w:rPr>
                <w:rFonts w:ascii="Montserrat" w:hAnsi="Montserrat"/>
                <w:color w:val="auto"/>
                <w:sz w:val="20"/>
                <w:szCs w:val="20"/>
              </w:rPr>
            </w:pPr>
            <w:r w:rsidRPr="00465F5F">
              <w:rPr>
                <w:rFonts w:ascii="Montserrat" w:hAnsi="Montserrat"/>
                <w:color w:val="auto"/>
                <w:sz w:val="20"/>
                <w:szCs w:val="20"/>
              </w:rPr>
              <w:t>Beware of loose dogs.</w:t>
            </w:r>
          </w:p>
          <w:p w14:paraId="25F88A8B" w14:textId="77777777" w:rsidR="00465F5F" w:rsidRPr="00465F5F" w:rsidRDefault="00465F5F" w:rsidP="00465F5F">
            <w:pPr>
              <w:pStyle w:val="Default"/>
              <w:numPr>
                <w:ilvl w:val="0"/>
                <w:numId w:val="17"/>
              </w:numPr>
              <w:rPr>
                <w:rFonts w:ascii="Montserrat" w:hAnsi="Montserrat"/>
                <w:color w:val="auto"/>
                <w:sz w:val="20"/>
                <w:szCs w:val="20"/>
              </w:rPr>
            </w:pPr>
            <w:r w:rsidRPr="00465F5F">
              <w:rPr>
                <w:rFonts w:ascii="Montserrat" w:hAnsi="Montserrat"/>
                <w:color w:val="auto"/>
                <w:sz w:val="20"/>
                <w:szCs w:val="20"/>
              </w:rPr>
              <w:t xml:space="preserve">Avoid contact with animals.  </w:t>
            </w:r>
          </w:p>
          <w:p w14:paraId="4AE7AC98" w14:textId="77777777" w:rsidR="00465F5F" w:rsidRPr="00465F5F" w:rsidRDefault="00465F5F" w:rsidP="00465F5F">
            <w:pPr>
              <w:pStyle w:val="Default"/>
              <w:numPr>
                <w:ilvl w:val="0"/>
                <w:numId w:val="17"/>
              </w:numPr>
              <w:rPr>
                <w:rFonts w:ascii="Montserrat" w:hAnsi="Montserrat"/>
                <w:color w:val="auto"/>
                <w:sz w:val="20"/>
                <w:szCs w:val="20"/>
              </w:rPr>
            </w:pPr>
            <w:r w:rsidRPr="00465F5F">
              <w:rPr>
                <w:rFonts w:ascii="Montserrat" w:hAnsi="Montserrat"/>
                <w:color w:val="auto"/>
                <w:sz w:val="20"/>
                <w:szCs w:val="20"/>
              </w:rPr>
              <w:t xml:space="preserve">Avoid contact with animal faeces. </w:t>
            </w:r>
          </w:p>
          <w:p w14:paraId="34D5229A" w14:textId="77777777" w:rsidR="00465F5F" w:rsidRPr="00465F5F" w:rsidRDefault="00465F5F" w:rsidP="00F5540F">
            <w:pPr>
              <w:pStyle w:val="Default"/>
              <w:ind w:left="360"/>
              <w:rPr>
                <w:rFonts w:ascii="Montserrat" w:hAnsi="Montserrat"/>
                <w:color w:val="auto"/>
                <w:sz w:val="20"/>
                <w:szCs w:val="20"/>
              </w:rPr>
            </w:pPr>
          </w:p>
        </w:tc>
        <w:tc>
          <w:tcPr>
            <w:tcW w:w="1906" w:type="dxa"/>
          </w:tcPr>
          <w:p w14:paraId="6F9D508C"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tc>
        <w:tc>
          <w:tcPr>
            <w:tcW w:w="1127" w:type="dxa"/>
          </w:tcPr>
          <w:p w14:paraId="01280C90"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 start of litter pick</w:t>
            </w:r>
          </w:p>
        </w:tc>
        <w:tc>
          <w:tcPr>
            <w:tcW w:w="913" w:type="dxa"/>
          </w:tcPr>
          <w:p w14:paraId="7876B3F8" w14:textId="77777777" w:rsidR="00465F5F" w:rsidRPr="00465F5F" w:rsidRDefault="00465F5F" w:rsidP="00F5540F">
            <w:pPr>
              <w:rPr>
                <w:rFonts w:cs="Arial"/>
                <w:b/>
                <w:sz w:val="20"/>
                <w:szCs w:val="20"/>
              </w:rPr>
            </w:pPr>
          </w:p>
        </w:tc>
      </w:tr>
      <w:tr w:rsidR="00465F5F" w:rsidRPr="005A115E" w14:paraId="6C09C0D9" w14:textId="77777777" w:rsidTr="00F5540F">
        <w:tc>
          <w:tcPr>
            <w:tcW w:w="2660" w:type="dxa"/>
          </w:tcPr>
          <w:p w14:paraId="3306AC66" w14:textId="77777777" w:rsidR="00465F5F" w:rsidRPr="00465F5F" w:rsidRDefault="00465F5F" w:rsidP="00F5540F">
            <w:pPr>
              <w:pStyle w:val="Default"/>
              <w:rPr>
                <w:rFonts w:ascii="Montserrat" w:hAnsi="Montserrat"/>
                <w:sz w:val="20"/>
                <w:szCs w:val="20"/>
              </w:rPr>
            </w:pPr>
            <w:r w:rsidRPr="00465F5F">
              <w:rPr>
                <w:rFonts w:ascii="Montserrat" w:hAnsi="Montserrat"/>
                <w:b/>
                <w:bCs/>
                <w:sz w:val="20"/>
                <w:szCs w:val="20"/>
              </w:rPr>
              <w:t xml:space="preserve">Broken glass, sharp/rusty edges </w:t>
            </w:r>
          </w:p>
          <w:p w14:paraId="22109681" w14:textId="77777777" w:rsidR="00465F5F" w:rsidRPr="00465F5F" w:rsidRDefault="00465F5F" w:rsidP="00F5540F">
            <w:pPr>
              <w:rPr>
                <w:rFonts w:cs="Arial"/>
                <w:sz w:val="20"/>
                <w:szCs w:val="20"/>
              </w:rPr>
            </w:pPr>
            <w:r w:rsidRPr="00465F5F">
              <w:rPr>
                <w:rFonts w:cs="Arial"/>
                <w:sz w:val="20"/>
                <w:szCs w:val="20"/>
              </w:rPr>
              <w:t>-</w:t>
            </w:r>
          </w:p>
          <w:p w14:paraId="716A9758" w14:textId="77777777" w:rsidR="00465F5F" w:rsidRPr="00465F5F" w:rsidRDefault="00465F5F" w:rsidP="00F5540F">
            <w:pPr>
              <w:rPr>
                <w:rFonts w:cs="Arial"/>
                <w:sz w:val="20"/>
                <w:szCs w:val="20"/>
              </w:rPr>
            </w:pPr>
            <w:r w:rsidRPr="00465F5F">
              <w:rPr>
                <w:rFonts w:cs="Arial"/>
                <w:sz w:val="20"/>
                <w:szCs w:val="20"/>
              </w:rPr>
              <w:t>Volunteers. Cuts and infections</w:t>
            </w:r>
          </w:p>
          <w:p w14:paraId="213D0BEC" w14:textId="77777777" w:rsidR="00465F5F" w:rsidRPr="00465F5F" w:rsidRDefault="00465F5F" w:rsidP="00F5540F">
            <w:pPr>
              <w:rPr>
                <w:rFonts w:cs="Arial"/>
                <w:sz w:val="20"/>
                <w:szCs w:val="20"/>
              </w:rPr>
            </w:pPr>
          </w:p>
          <w:p w14:paraId="3DFF2770" w14:textId="77777777" w:rsidR="00465F5F" w:rsidRPr="00465F5F" w:rsidRDefault="00465F5F" w:rsidP="00F5540F">
            <w:pPr>
              <w:rPr>
                <w:rFonts w:cs="Arial"/>
                <w:sz w:val="20"/>
                <w:szCs w:val="20"/>
              </w:rPr>
            </w:pPr>
          </w:p>
          <w:p w14:paraId="0098D134" w14:textId="77777777" w:rsidR="00465F5F" w:rsidRPr="00465F5F" w:rsidRDefault="00465F5F" w:rsidP="00F5540F">
            <w:pPr>
              <w:rPr>
                <w:rFonts w:cs="Arial"/>
                <w:sz w:val="20"/>
                <w:szCs w:val="20"/>
              </w:rPr>
            </w:pPr>
          </w:p>
          <w:p w14:paraId="019E5F62" w14:textId="77777777" w:rsidR="00465F5F" w:rsidRPr="00465F5F" w:rsidRDefault="00465F5F" w:rsidP="00F5540F">
            <w:pPr>
              <w:rPr>
                <w:rFonts w:cs="Arial"/>
                <w:sz w:val="20"/>
                <w:szCs w:val="20"/>
              </w:rPr>
            </w:pPr>
          </w:p>
          <w:p w14:paraId="33BDDB84" w14:textId="77777777" w:rsidR="00465F5F" w:rsidRPr="00465F5F" w:rsidRDefault="00465F5F" w:rsidP="00F5540F">
            <w:pPr>
              <w:rPr>
                <w:rFonts w:cs="Arial"/>
                <w:sz w:val="20"/>
                <w:szCs w:val="20"/>
              </w:rPr>
            </w:pPr>
          </w:p>
          <w:p w14:paraId="159B1CAD" w14:textId="77777777" w:rsidR="00465F5F" w:rsidRPr="00465F5F" w:rsidRDefault="00465F5F" w:rsidP="00F5540F">
            <w:pPr>
              <w:rPr>
                <w:rFonts w:cs="Arial"/>
                <w:sz w:val="20"/>
                <w:szCs w:val="20"/>
              </w:rPr>
            </w:pPr>
          </w:p>
          <w:p w14:paraId="7AA7C923" w14:textId="77777777" w:rsidR="00465F5F" w:rsidRPr="00465F5F" w:rsidRDefault="00465F5F" w:rsidP="00F5540F">
            <w:pPr>
              <w:rPr>
                <w:rFonts w:cs="Arial"/>
                <w:sz w:val="20"/>
                <w:szCs w:val="20"/>
              </w:rPr>
            </w:pPr>
          </w:p>
          <w:p w14:paraId="11DC3353" w14:textId="77777777" w:rsidR="00465F5F" w:rsidRPr="00465F5F" w:rsidRDefault="00465F5F" w:rsidP="00F5540F">
            <w:pPr>
              <w:rPr>
                <w:rFonts w:cs="Arial"/>
                <w:b/>
                <w:sz w:val="20"/>
                <w:szCs w:val="20"/>
              </w:rPr>
            </w:pPr>
          </w:p>
        </w:tc>
        <w:tc>
          <w:tcPr>
            <w:tcW w:w="4819" w:type="dxa"/>
          </w:tcPr>
          <w:p w14:paraId="47A9ACBA" w14:textId="77777777" w:rsidR="00465F5F" w:rsidRPr="00465F5F" w:rsidRDefault="00465F5F" w:rsidP="00465F5F">
            <w:pPr>
              <w:pStyle w:val="Default"/>
              <w:numPr>
                <w:ilvl w:val="0"/>
                <w:numId w:val="29"/>
              </w:numPr>
              <w:rPr>
                <w:rFonts w:ascii="Montserrat" w:hAnsi="Montserrat"/>
                <w:sz w:val="20"/>
                <w:szCs w:val="20"/>
              </w:rPr>
            </w:pPr>
            <w:r w:rsidRPr="00465F5F">
              <w:rPr>
                <w:rFonts w:ascii="Montserrat" w:hAnsi="Montserrat"/>
                <w:color w:val="auto"/>
                <w:sz w:val="20"/>
                <w:szCs w:val="20"/>
              </w:rPr>
              <w:lastRenderedPageBreak/>
              <w:t>Undertake a pre activity inspection of the area</w:t>
            </w:r>
            <w:r w:rsidRPr="00465F5F">
              <w:rPr>
                <w:rFonts w:ascii="Montserrat" w:hAnsi="Montserrat"/>
                <w:sz w:val="20"/>
                <w:szCs w:val="20"/>
              </w:rPr>
              <w:t xml:space="preserve"> to identify potential hazard(s)</w:t>
            </w:r>
            <w:r w:rsidRPr="00465F5F">
              <w:rPr>
                <w:rFonts w:ascii="Montserrat" w:hAnsi="Montserrat"/>
                <w:color w:val="auto"/>
                <w:sz w:val="20"/>
                <w:szCs w:val="20"/>
              </w:rPr>
              <w:t>.</w:t>
            </w:r>
          </w:p>
          <w:p w14:paraId="5354308A" w14:textId="77777777" w:rsidR="00465F5F" w:rsidRPr="00465F5F" w:rsidRDefault="00465F5F" w:rsidP="00465F5F">
            <w:pPr>
              <w:pStyle w:val="Default"/>
              <w:numPr>
                <w:ilvl w:val="0"/>
                <w:numId w:val="2"/>
              </w:numPr>
              <w:rPr>
                <w:rFonts w:ascii="Montserrat" w:hAnsi="Montserrat"/>
                <w:color w:val="auto"/>
                <w:sz w:val="20"/>
                <w:szCs w:val="20"/>
                <w:u w:val="single"/>
              </w:rPr>
            </w:pPr>
            <w:r w:rsidRPr="00465F5F">
              <w:rPr>
                <w:rFonts w:ascii="Montserrat" w:hAnsi="Montserrat"/>
                <w:b/>
                <w:bCs/>
                <w:color w:val="auto"/>
                <w:sz w:val="20"/>
                <w:szCs w:val="20"/>
                <w:u w:val="single"/>
              </w:rPr>
              <w:t>If found, leave alone and report to event organiser to report to council for removal</w:t>
            </w:r>
            <w:r w:rsidRPr="00465F5F">
              <w:rPr>
                <w:rFonts w:ascii="Montserrat" w:hAnsi="Montserrat"/>
                <w:bCs/>
                <w:color w:val="auto"/>
                <w:sz w:val="20"/>
                <w:szCs w:val="20"/>
              </w:rPr>
              <w:t>.</w:t>
            </w:r>
            <w:r w:rsidRPr="00465F5F">
              <w:rPr>
                <w:rFonts w:ascii="Montserrat" w:hAnsi="Montserrat"/>
                <w:b/>
                <w:bCs/>
                <w:color w:val="auto"/>
                <w:sz w:val="20"/>
                <w:szCs w:val="20"/>
                <w:u w:val="single"/>
              </w:rPr>
              <w:t xml:space="preserve"> </w:t>
            </w:r>
          </w:p>
          <w:p w14:paraId="5FD6F739" w14:textId="77777777" w:rsidR="00465F5F" w:rsidRPr="00465F5F" w:rsidRDefault="00465F5F" w:rsidP="00465F5F">
            <w:pPr>
              <w:pStyle w:val="Default"/>
              <w:numPr>
                <w:ilvl w:val="0"/>
                <w:numId w:val="30"/>
              </w:numPr>
              <w:rPr>
                <w:rFonts w:ascii="Montserrat" w:hAnsi="Montserrat"/>
                <w:color w:val="auto"/>
                <w:sz w:val="20"/>
                <w:szCs w:val="20"/>
              </w:rPr>
            </w:pPr>
            <w:r w:rsidRPr="00465F5F">
              <w:rPr>
                <w:rFonts w:ascii="Montserrat" w:hAnsi="Montserrat"/>
                <w:color w:val="auto"/>
                <w:sz w:val="20"/>
                <w:szCs w:val="20"/>
              </w:rPr>
              <w:t xml:space="preserve">Wear gloves provided. </w:t>
            </w:r>
          </w:p>
          <w:p w14:paraId="54D71E6C" w14:textId="77777777" w:rsidR="00465F5F" w:rsidRPr="00465F5F" w:rsidRDefault="00465F5F" w:rsidP="00465F5F">
            <w:pPr>
              <w:numPr>
                <w:ilvl w:val="0"/>
                <w:numId w:val="30"/>
              </w:numPr>
              <w:spacing w:after="0" w:line="240" w:lineRule="auto"/>
              <w:rPr>
                <w:rFonts w:cs="Arial"/>
                <w:b/>
                <w:sz w:val="20"/>
                <w:szCs w:val="20"/>
              </w:rPr>
            </w:pPr>
            <w:r w:rsidRPr="00465F5F">
              <w:rPr>
                <w:rFonts w:cs="Arial"/>
                <w:sz w:val="20"/>
                <w:szCs w:val="20"/>
              </w:rPr>
              <w:t xml:space="preserve">Instruct volunteers to wear suitable </w:t>
            </w:r>
            <w:proofErr w:type="gramStart"/>
            <w:r w:rsidRPr="00465F5F">
              <w:rPr>
                <w:rFonts w:cs="Arial"/>
                <w:sz w:val="20"/>
                <w:szCs w:val="20"/>
              </w:rPr>
              <w:t>heavy duty</w:t>
            </w:r>
            <w:proofErr w:type="gramEnd"/>
            <w:r w:rsidRPr="00465F5F">
              <w:rPr>
                <w:rFonts w:cs="Arial"/>
                <w:sz w:val="20"/>
                <w:szCs w:val="20"/>
              </w:rPr>
              <w:t xml:space="preserve"> footwear (e.g. boots, shoes or </w:t>
            </w:r>
            <w:r w:rsidRPr="00465F5F">
              <w:rPr>
                <w:rFonts w:cs="Arial"/>
                <w:sz w:val="20"/>
                <w:szCs w:val="20"/>
              </w:rPr>
              <w:lastRenderedPageBreak/>
              <w:t>wellingtons) regardless of the weather conditions, which provide adequate protection to the foot and ankle and have a coarse tread on the sole.</w:t>
            </w:r>
          </w:p>
        </w:tc>
        <w:tc>
          <w:tcPr>
            <w:tcW w:w="3361" w:type="dxa"/>
          </w:tcPr>
          <w:p w14:paraId="5BB6F178" w14:textId="77777777" w:rsidR="00465F5F" w:rsidRPr="00465F5F" w:rsidRDefault="00465F5F" w:rsidP="00465F5F">
            <w:pPr>
              <w:numPr>
                <w:ilvl w:val="0"/>
                <w:numId w:val="28"/>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Remind volunteers of safety guidelines.</w:t>
            </w:r>
          </w:p>
          <w:p w14:paraId="145A7970" w14:textId="77777777" w:rsidR="00465F5F" w:rsidRPr="00465F5F" w:rsidRDefault="00465F5F" w:rsidP="00465F5F">
            <w:pPr>
              <w:numPr>
                <w:ilvl w:val="0"/>
                <w:numId w:val="28"/>
              </w:numPr>
              <w:autoSpaceDE w:val="0"/>
              <w:autoSpaceDN w:val="0"/>
              <w:adjustRightInd w:val="0"/>
              <w:spacing w:after="0" w:line="240" w:lineRule="auto"/>
              <w:rPr>
                <w:rFonts w:cs="Arial"/>
                <w:b/>
                <w:bCs/>
                <w:sz w:val="20"/>
                <w:szCs w:val="20"/>
              </w:rPr>
            </w:pPr>
            <w:r w:rsidRPr="00465F5F">
              <w:rPr>
                <w:rFonts w:cs="Arial"/>
                <w:sz w:val="20"/>
                <w:szCs w:val="20"/>
              </w:rPr>
              <w:t>Thoroughly wash any cuts or abrasions as soon as possible, however minor.</w:t>
            </w:r>
          </w:p>
          <w:p w14:paraId="6DF1864A" w14:textId="77777777" w:rsidR="00465F5F" w:rsidRPr="00465F5F" w:rsidRDefault="00465F5F" w:rsidP="00465F5F">
            <w:pPr>
              <w:numPr>
                <w:ilvl w:val="0"/>
                <w:numId w:val="28"/>
              </w:numPr>
              <w:autoSpaceDE w:val="0"/>
              <w:autoSpaceDN w:val="0"/>
              <w:adjustRightInd w:val="0"/>
              <w:spacing w:after="0" w:line="240" w:lineRule="auto"/>
              <w:rPr>
                <w:rFonts w:cs="Arial"/>
                <w:b/>
                <w:bCs/>
                <w:sz w:val="20"/>
                <w:szCs w:val="20"/>
              </w:rPr>
            </w:pPr>
            <w:r w:rsidRPr="00465F5F">
              <w:rPr>
                <w:rFonts w:cs="Arial"/>
                <w:sz w:val="20"/>
                <w:szCs w:val="20"/>
              </w:rPr>
              <w:t xml:space="preserve">Seek medical attention where appropriate.  </w:t>
            </w:r>
          </w:p>
        </w:tc>
        <w:tc>
          <w:tcPr>
            <w:tcW w:w="1906" w:type="dxa"/>
          </w:tcPr>
          <w:p w14:paraId="65B9C575"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Lead Volunteer</w:t>
            </w:r>
          </w:p>
        </w:tc>
        <w:tc>
          <w:tcPr>
            <w:tcW w:w="1127" w:type="dxa"/>
          </w:tcPr>
          <w:p w14:paraId="22D90E05"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7BFB9A9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7E66D60A"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 xml:space="preserve">litter pick and during </w:t>
            </w:r>
            <w:r w:rsidRPr="00465F5F">
              <w:rPr>
                <w:rFonts w:cs="Arial"/>
                <w:sz w:val="20"/>
                <w:szCs w:val="20"/>
                <w:lang w:eastAsia="en-GB"/>
              </w:rPr>
              <w:lastRenderedPageBreak/>
              <w:t>litter pick</w:t>
            </w:r>
          </w:p>
        </w:tc>
        <w:tc>
          <w:tcPr>
            <w:tcW w:w="913" w:type="dxa"/>
          </w:tcPr>
          <w:p w14:paraId="4A2E4494" w14:textId="77777777" w:rsidR="00465F5F" w:rsidRPr="00465F5F" w:rsidRDefault="00465F5F" w:rsidP="00F5540F">
            <w:pPr>
              <w:rPr>
                <w:rFonts w:cs="Arial"/>
                <w:b/>
                <w:sz w:val="20"/>
                <w:szCs w:val="20"/>
              </w:rPr>
            </w:pPr>
          </w:p>
        </w:tc>
      </w:tr>
      <w:tr w:rsidR="00465F5F" w:rsidRPr="005A115E" w14:paraId="19FEFF1C" w14:textId="77777777" w:rsidTr="00F5540F">
        <w:tc>
          <w:tcPr>
            <w:tcW w:w="2660" w:type="dxa"/>
          </w:tcPr>
          <w:p w14:paraId="4D3831ED" w14:textId="77777777" w:rsidR="00465F5F" w:rsidRPr="00465F5F" w:rsidRDefault="00465F5F" w:rsidP="00F5540F">
            <w:pPr>
              <w:rPr>
                <w:rFonts w:cs="Arial"/>
                <w:b/>
                <w:bCs/>
                <w:sz w:val="20"/>
                <w:szCs w:val="20"/>
              </w:rPr>
            </w:pPr>
            <w:r w:rsidRPr="00465F5F">
              <w:rPr>
                <w:rFonts w:cs="Arial"/>
                <w:b/>
                <w:bCs/>
                <w:sz w:val="20"/>
                <w:szCs w:val="20"/>
              </w:rPr>
              <w:t>Cliffs and steep slopes</w:t>
            </w:r>
          </w:p>
          <w:p w14:paraId="7FE03CEA" w14:textId="77777777" w:rsidR="00465F5F" w:rsidRPr="00465F5F" w:rsidRDefault="00465F5F" w:rsidP="00F5540F">
            <w:pPr>
              <w:rPr>
                <w:rFonts w:cs="Arial"/>
                <w:bCs/>
                <w:sz w:val="20"/>
                <w:szCs w:val="20"/>
              </w:rPr>
            </w:pPr>
            <w:r w:rsidRPr="00465F5F">
              <w:rPr>
                <w:rFonts w:cs="Arial"/>
                <w:bCs/>
                <w:sz w:val="20"/>
                <w:szCs w:val="20"/>
              </w:rPr>
              <w:t>-</w:t>
            </w:r>
          </w:p>
          <w:p w14:paraId="588DEBD2" w14:textId="77777777" w:rsidR="00465F5F" w:rsidRPr="00465F5F" w:rsidRDefault="00465F5F" w:rsidP="00F5540F">
            <w:pPr>
              <w:rPr>
                <w:rFonts w:cs="Arial"/>
                <w:sz w:val="20"/>
                <w:szCs w:val="20"/>
              </w:rPr>
            </w:pPr>
            <w:r w:rsidRPr="00465F5F">
              <w:rPr>
                <w:rFonts w:cs="Arial"/>
                <w:bCs/>
                <w:sz w:val="20"/>
                <w:szCs w:val="20"/>
              </w:rPr>
              <w:t xml:space="preserve">Volunteers.  </w:t>
            </w:r>
            <w:r w:rsidRPr="00465F5F">
              <w:rPr>
                <w:rFonts w:cs="Arial"/>
                <w:sz w:val="20"/>
                <w:szCs w:val="20"/>
              </w:rPr>
              <w:t xml:space="preserve">Falls leading to sprains, muscle damage and broken bones. </w:t>
            </w:r>
          </w:p>
          <w:p w14:paraId="579CB938" w14:textId="77777777" w:rsidR="00465F5F" w:rsidRPr="00465F5F" w:rsidRDefault="00465F5F" w:rsidP="00F5540F">
            <w:pPr>
              <w:rPr>
                <w:rFonts w:cs="Arial"/>
                <w:b/>
                <w:sz w:val="20"/>
                <w:szCs w:val="20"/>
              </w:rPr>
            </w:pPr>
          </w:p>
          <w:p w14:paraId="327A82B2" w14:textId="77777777" w:rsidR="00465F5F" w:rsidRPr="00465F5F" w:rsidRDefault="00465F5F" w:rsidP="00F5540F">
            <w:pPr>
              <w:rPr>
                <w:rFonts w:cs="Arial"/>
                <w:b/>
                <w:sz w:val="20"/>
                <w:szCs w:val="20"/>
              </w:rPr>
            </w:pPr>
          </w:p>
          <w:p w14:paraId="20F4A8FA" w14:textId="77777777" w:rsidR="00465F5F" w:rsidRPr="00465F5F" w:rsidRDefault="00465F5F" w:rsidP="00F5540F">
            <w:pPr>
              <w:rPr>
                <w:rFonts w:cs="Arial"/>
                <w:b/>
                <w:sz w:val="20"/>
                <w:szCs w:val="20"/>
              </w:rPr>
            </w:pPr>
          </w:p>
          <w:p w14:paraId="65034F24" w14:textId="77777777" w:rsidR="00465F5F" w:rsidRPr="00465F5F" w:rsidRDefault="00465F5F" w:rsidP="00F5540F">
            <w:pPr>
              <w:rPr>
                <w:rFonts w:cs="Arial"/>
                <w:b/>
                <w:sz w:val="20"/>
                <w:szCs w:val="20"/>
              </w:rPr>
            </w:pPr>
          </w:p>
          <w:p w14:paraId="4B000D7E" w14:textId="77777777" w:rsidR="00465F5F" w:rsidRPr="00465F5F" w:rsidRDefault="00465F5F" w:rsidP="00F5540F">
            <w:pPr>
              <w:rPr>
                <w:rFonts w:cs="Arial"/>
                <w:b/>
                <w:sz w:val="20"/>
                <w:szCs w:val="20"/>
              </w:rPr>
            </w:pPr>
          </w:p>
          <w:p w14:paraId="5C126673" w14:textId="77777777" w:rsidR="00465F5F" w:rsidRPr="00465F5F" w:rsidRDefault="00465F5F" w:rsidP="00F5540F">
            <w:pPr>
              <w:rPr>
                <w:rFonts w:cs="Arial"/>
                <w:b/>
                <w:sz w:val="20"/>
                <w:szCs w:val="20"/>
              </w:rPr>
            </w:pPr>
          </w:p>
          <w:p w14:paraId="48F13526" w14:textId="77777777" w:rsidR="00465F5F" w:rsidRPr="00465F5F" w:rsidRDefault="00465F5F" w:rsidP="00F5540F">
            <w:pPr>
              <w:rPr>
                <w:rFonts w:cs="Arial"/>
                <w:b/>
                <w:sz w:val="20"/>
                <w:szCs w:val="20"/>
              </w:rPr>
            </w:pPr>
          </w:p>
          <w:p w14:paraId="6890D7CE" w14:textId="77777777" w:rsidR="00465F5F" w:rsidRPr="00465F5F" w:rsidRDefault="00465F5F" w:rsidP="00F5540F">
            <w:pPr>
              <w:rPr>
                <w:rFonts w:cs="Arial"/>
                <w:b/>
                <w:sz w:val="20"/>
                <w:szCs w:val="20"/>
              </w:rPr>
            </w:pPr>
          </w:p>
          <w:p w14:paraId="17B3F459" w14:textId="77777777" w:rsidR="00465F5F" w:rsidRPr="00465F5F" w:rsidRDefault="00465F5F" w:rsidP="00F5540F">
            <w:pPr>
              <w:rPr>
                <w:rFonts w:cs="Arial"/>
                <w:b/>
                <w:sz w:val="20"/>
                <w:szCs w:val="20"/>
              </w:rPr>
            </w:pPr>
          </w:p>
          <w:p w14:paraId="6DB1AD22" w14:textId="77777777" w:rsidR="00465F5F" w:rsidRPr="00465F5F" w:rsidRDefault="00465F5F" w:rsidP="00F5540F">
            <w:pPr>
              <w:rPr>
                <w:rFonts w:cs="Arial"/>
                <w:b/>
                <w:sz w:val="20"/>
                <w:szCs w:val="20"/>
              </w:rPr>
            </w:pPr>
          </w:p>
          <w:p w14:paraId="544BD109" w14:textId="77777777" w:rsidR="00465F5F" w:rsidRPr="00465F5F" w:rsidRDefault="00465F5F" w:rsidP="00F5540F">
            <w:pPr>
              <w:rPr>
                <w:rFonts w:cs="Arial"/>
                <w:b/>
                <w:sz w:val="20"/>
                <w:szCs w:val="20"/>
              </w:rPr>
            </w:pPr>
          </w:p>
          <w:p w14:paraId="7B9F1E75" w14:textId="77777777" w:rsidR="00465F5F" w:rsidRPr="00465F5F" w:rsidRDefault="00465F5F" w:rsidP="00F5540F">
            <w:pPr>
              <w:rPr>
                <w:rFonts w:cs="Arial"/>
                <w:b/>
                <w:sz w:val="20"/>
                <w:szCs w:val="20"/>
              </w:rPr>
            </w:pPr>
          </w:p>
        </w:tc>
        <w:tc>
          <w:tcPr>
            <w:tcW w:w="4819" w:type="dxa"/>
          </w:tcPr>
          <w:p w14:paraId="226066B1" w14:textId="77777777" w:rsidR="00465F5F" w:rsidRPr="00465F5F" w:rsidRDefault="00465F5F" w:rsidP="00465F5F">
            <w:pPr>
              <w:pStyle w:val="Default"/>
              <w:numPr>
                <w:ilvl w:val="0"/>
                <w:numId w:val="8"/>
              </w:numPr>
              <w:rPr>
                <w:rFonts w:ascii="Montserrat" w:hAnsi="Montserrat"/>
                <w:sz w:val="20"/>
                <w:szCs w:val="20"/>
              </w:rPr>
            </w:pPr>
            <w:r w:rsidRPr="00465F5F">
              <w:rPr>
                <w:rFonts w:ascii="Montserrat" w:hAnsi="Montserrat"/>
                <w:color w:val="auto"/>
                <w:sz w:val="20"/>
                <w:szCs w:val="20"/>
              </w:rPr>
              <w:lastRenderedPageBreak/>
              <w:t>Undertake a pre activity inspection of the area</w:t>
            </w:r>
            <w:r w:rsidRPr="00465F5F">
              <w:rPr>
                <w:rFonts w:ascii="Montserrat" w:hAnsi="Montserrat"/>
                <w:sz w:val="20"/>
                <w:szCs w:val="20"/>
              </w:rPr>
              <w:t xml:space="preserve"> to identify potential hazard(s).</w:t>
            </w:r>
          </w:p>
          <w:p w14:paraId="67505543" w14:textId="77777777" w:rsidR="00465F5F" w:rsidRPr="00465F5F" w:rsidRDefault="00465F5F" w:rsidP="00465F5F">
            <w:pPr>
              <w:pStyle w:val="Default"/>
              <w:numPr>
                <w:ilvl w:val="0"/>
                <w:numId w:val="8"/>
              </w:numPr>
              <w:rPr>
                <w:rFonts w:ascii="Montserrat" w:hAnsi="Montserrat"/>
                <w:sz w:val="20"/>
                <w:szCs w:val="20"/>
              </w:rPr>
            </w:pPr>
            <w:r w:rsidRPr="00465F5F">
              <w:rPr>
                <w:rFonts w:ascii="Montserrat" w:hAnsi="Montserrat"/>
                <w:sz w:val="20"/>
                <w:szCs w:val="20"/>
              </w:rPr>
              <w:t>Not to conduct clean up activity on or close to the edge of cliffs, quarries, steep slopes, etc., and below unstable cliffs and slopes.</w:t>
            </w:r>
          </w:p>
          <w:p w14:paraId="0FE3D7B0" w14:textId="77777777" w:rsidR="00465F5F" w:rsidRPr="00465F5F" w:rsidRDefault="00465F5F" w:rsidP="00465F5F">
            <w:pPr>
              <w:pStyle w:val="Default"/>
              <w:numPr>
                <w:ilvl w:val="0"/>
                <w:numId w:val="8"/>
              </w:numPr>
              <w:rPr>
                <w:rFonts w:ascii="Montserrat" w:hAnsi="Montserrat"/>
                <w:sz w:val="20"/>
                <w:szCs w:val="20"/>
              </w:rPr>
            </w:pPr>
            <w:r w:rsidRPr="00465F5F">
              <w:rPr>
                <w:rFonts w:ascii="Montserrat" w:hAnsi="Montserrat"/>
                <w:sz w:val="20"/>
                <w:szCs w:val="20"/>
              </w:rPr>
              <w:t xml:space="preserve">Instruct volunteers to stay away from these areas. </w:t>
            </w:r>
          </w:p>
          <w:p w14:paraId="32D64771" w14:textId="77777777" w:rsidR="00465F5F" w:rsidRPr="00465F5F" w:rsidRDefault="00465F5F" w:rsidP="00465F5F">
            <w:pPr>
              <w:pStyle w:val="Default"/>
              <w:numPr>
                <w:ilvl w:val="0"/>
                <w:numId w:val="8"/>
              </w:numPr>
              <w:rPr>
                <w:rFonts w:ascii="Montserrat" w:hAnsi="Montserrat"/>
                <w:sz w:val="20"/>
                <w:szCs w:val="20"/>
              </w:rPr>
            </w:pPr>
            <w:r w:rsidRPr="00465F5F">
              <w:rPr>
                <w:rFonts w:ascii="Montserrat" w:hAnsi="Montserrat"/>
                <w:sz w:val="20"/>
                <w:szCs w:val="20"/>
              </w:rPr>
              <w:t xml:space="preserve">Take weather conditions and possible weather changes into account. </w:t>
            </w:r>
          </w:p>
          <w:p w14:paraId="617F7EFC" w14:textId="77777777" w:rsidR="00465F5F" w:rsidRPr="00465F5F" w:rsidRDefault="00465F5F" w:rsidP="00465F5F">
            <w:pPr>
              <w:numPr>
                <w:ilvl w:val="0"/>
                <w:numId w:val="8"/>
              </w:numPr>
              <w:spacing w:after="0" w:line="240" w:lineRule="auto"/>
              <w:rPr>
                <w:rFonts w:cs="Arial"/>
                <w:sz w:val="20"/>
                <w:szCs w:val="20"/>
              </w:rPr>
            </w:pPr>
            <w:r w:rsidRPr="00465F5F">
              <w:rPr>
                <w:rFonts w:cs="Arial"/>
                <w:sz w:val="20"/>
                <w:szCs w:val="20"/>
              </w:rPr>
              <w:t xml:space="preserve">Instruct volunteers to wear suitable </w:t>
            </w:r>
            <w:proofErr w:type="gramStart"/>
            <w:r w:rsidRPr="00465F5F">
              <w:rPr>
                <w:rFonts w:cs="Arial"/>
                <w:sz w:val="20"/>
                <w:szCs w:val="20"/>
              </w:rPr>
              <w:t>heavy duty</w:t>
            </w:r>
            <w:proofErr w:type="gramEnd"/>
            <w:r w:rsidRPr="00465F5F">
              <w:rPr>
                <w:rFonts w:cs="Arial"/>
                <w:sz w:val="20"/>
                <w:szCs w:val="20"/>
              </w:rPr>
              <w:t xml:space="preserve"> footwear (e.g. boots, shoes or wellingtons) regardless of the weather conditions, which provide adequate protection to the foot and ankle and have a coarse tread on the sole.</w:t>
            </w:r>
          </w:p>
          <w:p w14:paraId="73376794" w14:textId="77777777" w:rsidR="00465F5F" w:rsidRPr="00465F5F" w:rsidRDefault="00465F5F" w:rsidP="00F5540F">
            <w:pPr>
              <w:rPr>
                <w:rFonts w:cs="Arial"/>
                <w:sz w:val="20"/>
                <w:szCs w:val="20"/>
              </w:rPr>
            </w:pPr>
          </w:p>
        </w:tc>
        <w:tc>
          <w:tcPr>
            <w:tcW w:w="3361" w:type="dxa"/>
          </w:tcPr>
          <w:p w14:paraId="2F8D9765" w14:textId="77777777" w:rsidR="00465F5F" w:rsidRPr="00465F5F" w:rsidRDefault="00465F5F" w:rsidP="00465F5F">
            <w:pPr>
              <w:numPr>
                <w:ilvl w:val="0"/>
                <w:numId w:val="8"/>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5F5D6A1" w14:textId="77777777" w:rsidR="00465F5F" w:rsidRPr="00465F5F" w:rsidRDefault="00465F5F" w:rsidP="00465F5F">
            <w:pPr>
              <w:pStyle w:val="Default"/>
              <w:numPr>
                <w:ilvl w:val="0"/>
                <w:numId w:val="8"/>
              </w:numPr>
              <w:rPr>
                <w:rFonts w:ascii="Montserrat" w:hAnsi="Montserrat"/>
                <w:sz w:val="20"/>
                <w:szCs w:val="20"/>
              </w:rPr>
            </w:pPr>
            <w:r w:rsidRPr="00465F5F">
              <w:rPr>
                <w:rFonts w:ascii="Montserrat" w:hAnsi="Montserrat"/>
                <w:sz w:val="20"/>
                <w:szCs w:val="20"/>
              </w:rPr>
              <w:t xml:space="preserve">Seek medical treatment in the event of injury. </w:t>
            </w:r>
          </w:p>
          <w:p w14:paraId="2337CFA2" w14:textId="77777777" w:rsidR="00465F5F" w:rsidRPr="00465F5F" w:rsidRDefault="00465F5F" w:rsidP="00465F5F">
            <w:pPr>
              <w:numPr>
                <w:ilvl w:val="0"/>
                <w:numId w:val="8"/>
              </w:numPr>
              <w:spacing w:after="0" w:line="240" w:lineRule="auto"/>
              <w:rPr>
                <w:rFonts w:cs="Arial"/>
                <w:sz w:val="20"/>
                <w:szCs w:val="20"/>
              </w:rPr>
            </w:pPr>
            <w:r w:rsidRPr="00465F5F">
              <w:rPr>
                <w:rFonts w:cs="Arial"/>
                <w:sz w:val="20"/>
                <w:szCs w:val="20"/>
              </w:rPr>
              <w:t>Seek medical attention where appropriate.</w:t>
            </w:r>
          </w:p>
          <w:p w14:paraId="2F2537F8" w14:textId="77777777" w:rsidR="00465F5F" w:rsidRPr="00465F5F" w:rsidRDefault="00465F5F" w:rsidP="00F5540F">
            <w:pPr>
              <w:autoSpaceDE w:val="0"/>
              <w:autoSpaceDN w:val="0"/>
              <w:adjustRightInd w:val="0"/>
              <w:rPr>
                <w:rFonts w:cs="Arial"/>
                <w:b/>
                <w:bCs/>
                <w:sz w:val="20"/>
                <w:szCs w:val="20"/>
              </w:rPr>
            </w:pPr>
          </w:p>
        </w:tc>
        <w:tc>
          <w:tcPr>
            <w:tcW w:w="1906" w:type="dxa"/>
          </w:tcPr>
          <w:p w14:paraId="41E0EED3"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Lead Volunteer</w:t>
            </w:r>
          </w:p>
        </w:tc>
        <w:tc>
          <w:tcPr>
            <w:tcW w:w="1127" w:type="dxa"/>
          </w:tcPr>
          <w:p w14:paraId="6D36E44C"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6DE13B08"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74A292D2"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litter pick and during litter pick</w:t>
            </w:r>
          </w:p>
        </w:tc>
        <w:tc>
          <w:tcPr>
            <w:tcW w:w="913" w:type="dxa"/>
          </w:tcPr>
          <w:p w14:paraId="1BE7784E" w14:textId="77777777" w:rsidR="00465F5F" w:rsidRPr="00465F5F" w:rsidRDefault="00465F5F" w:rsidP="00F5540F">
            <w:pPr>
              <w:rPr>
                <w:rFonts w:cs="Arial"/>
                <w:b/>
                <w:sz w:val="20"/>
                <w:szCs w:val="20"/>
              </w:rPr>
            </w:pPr>
          </w:p>
        </w:tc>
      </w:tr>
      <w:tr w:rsidR="00465F5F" w:rsidRPr="005A115E" w14:paraId="31B5837C" w14:textId="77777777" w:rsidTr="00F5540F">
        <w:tc>
          <w:tcPr>
            <w:tcW w:w="2660" w:type="dxa"/>
          </w:tcPr>
          <w:p w14:paraId="668DA68B" w14:textId="77777777" w:rsidR="00465F5F" w:rsidRPr="00465F5F" w:rsidRDefault="00465F5F" w:rsidP="00F5540F">
            <w:pPr>
              <w:rPr>
                <w:rFonts w:cs="Arial"/>
                <w:b/>
                <w:bCs/>
                <w:sz w:val="20"/>
                <w:szCs w:val="20"/>
              </w:rPr>
            </w:pPr>
            <w:r w:rsidRPr="00465F5F">
              <w:rPr>
                <w:rFonts w:cs="Arial"/>
                <w:b/>
                <w:bCs/>
                <w:sz w:val="20"/>
                <w:szCs w:val="20"/>
              </w:rPr>
              <w:t>Dog, cat or fox faeces</w:t>
            </w:r>
          </w:p>
          <w:p w14:paraId="633B0660" w14:textId="77777777" w:rsidR="00465F5F" w:rsidRPr="00465F5F" w:rsidRDefault="00465F5F" w:rsidP="00F5540F">
            <w:pPr>
              <w:rPr>
                <w:rFonts w:cs="Arial"/>
                <w:bCs/>
                <w:sz w:val="20"/>
                <w:szCs w:val="20"/>
              </w:rPr>
            </w:pPr>
            <w:r w:rsidRPr="00465F5F">
              <w:rPr>
                <w:rFonts w:cs="Arial"/>
                <w:bCs/>
                <w:sz w:val="20"/>
                <w:szCs w:val="20"/>
              </w:rPr>
              <w:t>-</w:t>
            </w:r>
          </w:p>
          <w:p w14:paraId="6A706F95" w14:textId="77777777" w:rsidR="00465F5F" w:rsidRPr="00465F5F" w:rsidRDefault="00465F5F" w:rsidP="00F5540F">
            <w:pPr>
              <w:rPr>
                <w:rFonts w:cs="Arial"/>
                <w:sz w:val="20"/>
                <w:szCs w:val="20"/>
              </w:rPr>
            </w:pPr>
            <w:r w:rsidRPr="00465F5F">
              <w:rPr>
                <w:rFonts w:cs="Arial"/>
                <w:bCs/>
                <w:sz w:val="20"/>
                <w:szCs w:val="20"/>
              </w:rPr>
              <w:t xml:space="preserve">Volunteers. </w:t>
            </w:r>
            <w:r w:rsidRPr="00465F5F">
              <w:rPr>
                <w:rFonts w:cs="Arial"/>
                <w:sz w:val="20"/>
                <w:szCs w:val="20"/>
                <w:lang w:val="en"/>
              </w:rPr>
              <w:t>Toxocariasis</w:t>
            </w:r>
          </w:p>
          <w:p w14:paraId="767597BE" w14:textId="77777777" w:rsidR="00465F5F" w:rsidRPr="00465F5F" w:rsidRDefault="00465F5F" w:rsidP="00F5540F">
            <w:pPr>
              <w:rPr>
                <w:rFonts w:cs="Arial"/>
                <w:bCs/>
                <w:sz w:val="20"/>
                <w:szCs w:val="20"/>
              </w:rPr>
            </w:pPr>
          </w:p>
          <w:p w14:paraId="184B5474" w14:textId="77777777" w:rsidR="00465F5F" w:rsidRPr="00465F5F" w:rsidRDefault="00465F5F" w:rsidP="00F5540F">
            <w:pPr>
              <w:rPr>
                <w:rFonts w:cs="Arial"/>
                <w:b/>
                <w:sz w:val="20"/>
                <w:szCs w:val="20"/>
              </w:rPr>
            </w:pPr>
          </w:p>
          <w:p w14:paraId="1CF3A682" w14:textId="77777777" w:rsidR="00465F5F" w:rsidRPr="00465F5F" w:rsidRDefault="00465F5F" w:rsidP="00F5540F">
            <w:pPr>
              <w:rPr>
                <w:rFonts w:cs="Arial"/>
                <w:b/>
                <w:sz w:val="20"/>
                <w:szCs w:val="20"/>
              </w:rPr>
            </w:pPr>
          </w:p>
          <w:p w14:paraId="4A477DD3" w14:textId="77777777" w:rsidR="00465F5F" w:rsidRPr="00465F5F" w:rsidRDefault="00465F5F" w:rsidP="00F5540F">
            <w:pPr>
              <w:rPr>
                <w:rFonts w:cs="Arial"/>
                <w:b/>
                <w:sz w:val="20"/>
                <w:szCs w:val="20"/>
              </w:rPr>
            </w:pPr>
          </w:p>
        </w:tc>
        <w:tc>
          <w:tcPr>
            <w:tcW w:w="4819" w:type="dxa"/>
          </w:tcPr>
          <w:p w14:paraId="33B2F520" w14:textId="77777777" w:rsidR="00465F5F" w:rsidRPr="00465F5F" w:rsidRDefault="00465F5F" w:rsidP="00465F5F">
            <w:pPr>
              <w:pStyle w:val="Default"/>
              <w:numPr>
                <w:ilvl w:val="0"/>
                <w:numId w:val="16"/>
              </w:numPr>
              <w:rPr>
                <w:rFonts w:ascii="Montserrat" w:hAnsi="Montserrat"/>
                <w:sz w:val="20"/>
                <w:szCs w:val="20"/>
              </w:rPr>
            </w:pPr>
            <w:r w:rsidRPr="00465F5F">
              <w:rPr>
                <w:rFonts w:ascii="Montserrat" w:hAnsi="Montserrat"/>
                <w:sz w:val="20"/>
                <w:szCs w:val="20"/>
              </w:rPr>
              <w:t xml:space="preserve">Do not touch animal faeces particularly dog, cat or fox faeces. </w:t>
            </w:r>
          </w:p>
          <w:p w14:paraId="73728E8F" w14:textId="77777777" w:rsidR="00465F5F" w:rsidRPr="00465F5F" w:rsidRDefault="00465F5F" w:rsidP="00465F5F">
            <w:pPr>
              <w:pStyle w:val="Default"/>
              <w:numPr>
                <w:ilvl w:val="0"/>
                <w:numId w:val="16"/>
              </w:numPr>
              <w:rPr>
                <w:rFonts w:ascii="Montserrat" w:hAnsi="Montserrat"/>
                <w:color w:val="auto"/>
                <w:sz w:val="20"/>
                <w:szCs w:val="20"/>
              </w:rPr>
            </w:pPr>
            <w:r w:rsidRPr="00465F5F">
              <w:rPr>
                <w:rFonts w:ascii="Montserrat" w:hAnsi="Montserrat"/>
                <w:b/>
                <w:bCs/>
                <w:color w:val="auto"/>
                <w:sz w:val="20"/>
                <w:szCs w:val="20"/>
                <w:u w:val="single"/>
              </w:rPr>
              <w:t>If found, leave alone and report to event organiser to report to council for removal</w:t>
            </w:r>
            <w:r w:rsidRPr="00465F5F">
              <w:rPr>
                <w:rFonts w:ascii="Montserrat" w:hAnsi="Montserrat"/>
                <w:color w:val="auto"/>
                <w:sz w:val="20"/>
                <w:szCs w:val="20"/>
              </w:rPr>
              <w:t xml:space="preserve">. </w:t>
            </w:r>
          </w:p>
          <w:p w14:paraId="0CD3FE29" w14:textId="77777777" w:rsidR="00465F5F" w:rsidRPr="00465F5F" w:rsidRDefault="00465F5F" w:rsidP="00465F5F">
            <w:pPr>
              <w:pStyle w:val="Default"/>
              <w:numPr>
                <w:ilvl w:val="0"/>
                <w:numId w:val="16"/>
              </w:numPr>
              <w:rPr>
                <w:rFonts w:ascii="Montserrat" w:hAnsi="Montserrat"/>
                <w:sz w:val="20"/>
                <w:szCs w:val="20"/>
              </w:rPr>
            </w:pPr>
            <w:r w:rsidRPr="00465F5F">
              <w:rPr>
                <w:rFonts w:ascii="Montserrat" w:hAnsi="Montserrat"/>
                <w:sz w:val="20"/>
                <w:szCs w:val="20"/>
              </w:rPr>
              <w:t xml:space="preserve">Wear gloves provided. </w:t>
            </w:r>
          </w:p>
          <w:p w14:paraId="3BCA2843" w14:textId="77777777" w:rsidR="00465F5F" w:rsidRPr="00465F5F" w:rsidRDefault="00465F5F" w:rsidP="00F5540F">
            <w:pPr>
              <w:rPr>
                <w:rFonts w:cs="Arial"/>
                <w:b/>
                <w:sz w:val="20"/>
                <w:szCs w:val="20"/>
              </w:rPr>
            </w:pPr>
          </w:p>
        </w:tc>
        <w:tc>
          <w:tcPr>
            <w:tcW w:w="3361" w:type="dxa"/>
          </w:tcPr>
          <w:p w14:paraId="5577631D" w14:textId="77777777" w:rsidR="00465F5F" w:rsidRPr="00465F5F" w:rsidRDefault="00465F5F" w:rsidP="00465F5F">
            <w:pPr>
              <w:numPr>
                <w:ilvl w:val="0"/>
                <w:numId w:val="2"/>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0222208" w14:textId="77777777" w:rsidR="00465F5F" w:rsidRPr="00465F5F" w:rsidRDefault="00465F5F" w:rsidP="00465F5F">
            <w:pPr>
              <w:numPr>
                <w:ilvl w:val="0"/>
                <w:numId w:val="2"/>
              </w:numPr>
              <w:autoSpaceDE w:val="0"/>
              <w:autoSpaceDN w:val="0"/>
              <w:adjustRightInd w:val="0"/>
              <w:spacing w:after="0" w:line="240" w:lineRule="auto"/>
              <w:rPr>
                <w:rFonts w:cs="Arial"/>
                <w:b/>
                <w:bCs/>
                <w:sz w:val="20"/>
                <w:szCs w:val="20"/>
              </w:rPr>
            </w:pPr>
            <w:r w:rsidRPr="00465F5F">
              <w:rPr>
                <w:rFonts w:cs="Arial"/>
                <w:sz w:val="20"/>
                <w:szCs w:val="20"/>
              </w:rPr>
              <w:t>Thoroughly clean or wash any cuts or abrasions as soon as possible, however minor.</w:t>
            </w:r>
          </w:p>
        </w:tc>
        <w:tc>
          <w:tcPr>
            <w:tcW w:w="1906" w:type="dxa"/>
          </w:tcPr>
          <w:p w14:paraId="18806639"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Lead Volunteer</w:t>
            </w:r>
          </w:p>
        </w:tc>
        <w:tc>
          <w:tcPr>
            <w:tcW w:w="1127" w:type="dxa"/>
          </w:tcPr>
          <w:p w14:paraId="10DE5FF8"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3E14569B"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2D4B43EA"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litter pick and during litter pick</w:t>
            </w:r>
          </w:p>
        </w:tc>
        <w:tc>
          <w:tcPr>
            <w:tcW w:w="913" w:type="dxa"/>
          </w:tcPr>
          <w:p w14:paraId="3B79260D" w14:textId="77777777" w:rsidR="00465F5F" w:rsidRPr="00465F5F" w:rsidRDefault="00465F5F" w:rsidP="00F5540F">
            <w:pPr>
              <w:rPr>
                <w:rFonts w:cs="Arial"/>
                <w:b/>
                <w:sz w:val="20"/>
                <w:szCs w:val="20"/>
              </w:rPr>
            </w:pPr>
          </w:p>
        </w:tc>
      </w:tr>
      <w:tr w:rsidR="00465F5F" w:rsidRPr="005A115E" w14:paraId="27996F14" w14:textId="77777777" w:rsidTr="00F5540F">
        <w:tc>
          <w:tcPr>
            <w:tcW w:w="2660" w:type="dxa"/>
          </w:tcPr>
          <w:p w14:paraId="1B81FFD2" w14:textId="77777777" w:rsidR="00465F5F" w:rsidRPr="00465F5F" w:rsidRDefault="00465F5F" w:rsidP="00F5540F">
            <w:pPr>
              <w:rPr>
                <w:rFonts w:cs="Arial"/>
                <w:b/>
                <w:bCs/>
                <w:sz w:val="20"/>
                <w:szCs w:val="20"/>
              </w:rPr>
            </w:pPr>
            <w:r w:rsidRPr="00465F5F">
              <w:rPr>
                <w:rFonts w:cs="Arial"/>
                <w:b/>
                <w:bCs/>
                <w:sz w:val="20"/>
                <w:szCs w:val="20"/>
              </w:rPr>
              <w:t>Electric fences</w:t>
            </w:r>
          </w:p>
          <w:p w14:paraId="653FD19C" w14:textId="77777777" w:rsidR="00465F5F" w:rsidRPr="00465F5F" w:rsidRDefault="00465F5F" w:rsidP="00F5540F">
            <w:pPr>
              <w:rPr>
                <w:rFonts w:cs="Arial"/>
                <w:bCs/>
                <w:sz w:val="20"/>
                <w:szCs w:val="20"/>
              </w:rPr>
            </w:pPr>
            <w:r w:rsidRPr="00465F5F">
              <w:rPr>
                <w:rFonts w:cs="Arial"/>
                <w:bCs/>
                <w:sz w:val="20"/>
                <w:szCs w:val="20"/>
              </w:rPr>
              <w:t>-</w:t>
            </w:r>
          </w:p>
          <w:p w14:paraId="5C5941F6" w14:textId="77777777" w:rsidR="00465F5F" w:rsidRPr="00465F5F" w:rsidRDefault="00465F5F" w:rsidP="00F5540F">
            <w:pPr>
              <w:rPr>
                <w:rFonts w:cs="Arial"/>
                <w:sz w:val="20"/>
                <w:szCs w:val="20"/>
              </w:rPr>
            </w:pPr>
            <w:r w:rsidRPr="00465F5F">
              <w:rPr>
                <w:rFonts w:cs="Arial"/>
                <w:bCs/>
                <w:sz w:val="20"/>
                <w:szCs w:val="20"/>
              </w:rPr>
              <w:t xml:space="preserve">Volunteers.  </w:t>
            </w:r>
            <w:r w:rsidRPr="00465F5F">
              <w:rPr>
                <w:rFonts w:cs="Arial"/>
                <w:sz w:val="20"/>
                <w:szCs w:val="20"/>
              </w:rPr>
              <w:t>Electric shock</w:t>
            </w:r>
          </w:p>
          <w:p w14:paraId="6744509C" w14:textId="77777777" w:rsidR="00465F5F" w:rsidRPr="00465F5F" w:rsidRDefault="00465F5F" w:rsidP="00F5540F">
            <w:pPr>
              <w:rPr>
                <w:rFonts w:cs="Arial"/>
                <w:b/>
                <w:sz w:val="20"/>
                <w:szCs w:val="20"/>
              </w:rPr>
            </w:pPr>
          </w:p>
          <w:p w14:paraId="42D54D22" w14:textId="77777777" w:rsidR="00465F5F" w:rsidRPr="00465F5F" w:rsidRDefault="00465F5F" w:rsidP="00F5540F">
            <w:pPr>
              <w:rPr>
                <w:rFonts w:cs="Arial"/>
                <w:b/>
                <w:sz w:val="20"/>
                <w:szCs w:val="20"/>
              </w:rPr>
            </w:pPr>
          </w:p>
          <w:p w14:paraId="0BFCF0BD" w14:textId="77777777" w:rsidR="00465F5F" w:rsidRPr="00465F5F" w:rsidRDefault="00465F5F" w:rsidP="00F5540F">
            <w:pPr>
              <w:rPr>
                <w:rFonts w:cs="Arial"/>
                <w:b/>
                <w:sz w:val="20"/>
                <w:szCs w:val="20"/>
              </w:rPr>
            </w:pPr>
          </w:p>
        </w:tc>
        <w:tc>
          <w:tcPr>
            <w:tcW w:w="4819" w:type="dxa"/>
          </w:tcPr>
          <w:p w14:paraId="01AC3EE8" w14:textId="77777777" w:rsidR="00465F5F" w:rsidRPr="00465F5F" w:rsidRDefault="00465F5F" w:rsidP="00465F5F">
            <w:pPr>
              <w:pStyle w:val="Default"/>
              <w:numPr>
                <w:ilvl w:val="0"/>
                <w:numId w:val="9"/>
              </w:numPr>
              <w:rPr>
                <w:rFonts w:ascii="Montserrat" w:hAnsi="Montserrat"/>
                <w:sz w:val="20"/>
                <w:szCs w:val="20"/>
              </w:rPr>
            </w:pPr>
            <w:r w:rsidRPr="00465F5F">
              <w:rPr>
                <w:rFonts w:ascii="Montserrat" w:hAnsi="Montserrat"/>
                <w:color w:val="auto"/>
                <w:sz w:val="20"/>
                <w:szCs w:val="20"/>
              </w:rPr>
              <w:t>Undertake a pre activity inspection of the area</w:t>
            </w:r>
            <w:r w:rsidRPr="00465F5F">
              <w:rPr>
                <w:rFonts w:ascii="Montserrat" w:hAnsi="Montserrat"/>
                <w:sz w:val="20"/>
                <w:szCs w:val="20"/>
              </w:rPr>
              <w:t xml:space="preserve"> to identify potential hazard(s).</w:t>
            </w:r>
          </w:p>
          <w:p w14:paraId="47F5FF41" w14:textId="77777777" w:rsidR="00465F5F" w:rsidRPr="00465F5F" w:rsidRDefault="00465F5F" w:rsidP="00465F5F">
            <w:pPr>
              <w:pStyle w:val="Default"/>
              <w:numPr>
                <w:ilvl w:val="0"/>
                <w:numId w:val="9"/>
              </w:numPr>
              <w:rPr>
                <w:rFonts w:ascii="Montserrat" w:hAnsi="Montserrat"/>
                <w:sz w:val="20"/>
                <w:szCs w:val="20"/>
              </w:rPr>
            </w:pPr>
            <w:r w:rsidRPr="00465F5F">
              <w:rPr>
                <w:rFonts w:ascii="Montserrat" w:hAnsi="Montserrat"/>
                <w:sz w:val="20"/>
                <w:szCs w:val="20"/>
              </w:rPr>
              <w:t xml:space="preserve">Always assume electric fences are live. </w:t>
            </w:r>
          </w:p>
          <w:p w14:paraId="434E4A90" w14:textId="77777777" w:rsidR="00465F5F" w:rsidRPr="00465F5F" w:rsidRDefault="00465F5F" w:rsidP="00465F5F">
            <w:pPr>
              <w:pStyle w:val="Default"/>
              <w:numPr>
                <w:ilvl w:val="0"/>
                <w:numId w:val="9"/>
              </w:numPr>
              <w:rPr>
                <w:rFonts w:ascii="Montserrat" w:hAnsi="Montserrat"/>
                <w:sz w:val="20"/>
                <w:szCs w:val="20"/>
              </w:rPr>
            </w:pPr>
            <w:r w:rsidRPr="00465F5F">
              <w:rPr>
                <w:rFonts w:ascii="Montserrat" w:hAnsi="Montserrat"/>
                <w:sz w:val="20"/>
                <w:szCs w:val="20"/>
              </w:rPr>
              <w:t xml:space="preserve">Warn volunteers not to touch electric fences </w:t>
            </w:r>
          </w:p>
          <w:p w14:paraId="2D8F6103" w14:textId="77777777" w:rsidR="00465F5F" w:rsidRPr="00465F5F" w:rsidRDefault="00465F5F" w:rsidP="00F5540F">
            <w:pPr>
              <w:rPr>
                <w:rFonts w:cs="Arial"/>
                <w:b/>
                <w:sz w:val="20"/>
                <w:szCs w:val="20"/>
              </w:rPr>
            </w:pPr>
          </w:p>
        </w:tc>
        <w:tc>
          <w:tcPr>
            <w:tcW w:w="3361" w:type="dxa"/>
          </w:tcPr>
          <w:p w14:paraId="70897CBD" w14:textId="77777777" w:rsidR="00465F5F" w:rsidRPr="00465F5F" w:rsidRDefault="00465F5F" w:rsidP="00465F5F">
            <w:pPr>
              <w:numPr>
                <w:ilvl w:val="0"/>
                <w:numId w:val="9"/>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58357E4" w14:textId="77777777" w:rsidR="00465F5F" w:rsidRPr="00465F5F" w:rsidRDefault="00465F5F" w:rsidP="00465F5F">
            <w:pPr>
              <w:numPr>
                <w:ilvl w:val="0"/>
                <w:numId w:val="9"/>
              </w:numPr>
              <w:autoSpaceDE w:val="0"/>
              <w:autoSpaceDN w:val="0"/>
              <w:adjustRightInd w:val="0"/>
              <w:spacing w:after="0" w:line="240" w:lineRule="auto"/>
              <w:rPr>
                <w:rFonts w:cs="Arial"/>
                <w:b/>
                <w:bCs/>
                <w:sz w:val="20"/>
                <w:szCs w:val="20"/>
              </w:rPr>
            </w:pPr>
            <w:r w:rsidRPr="00465F5F">
              <w:rPr>
                <w:rFonts w:cs="Arial"/>
                <w:sz w:val="20"/>
                <w:szCs w:val="20"/>
                <w:lang w:eastAsia="en-GB"/>
              </w:rPr>
              <w:t>Seek medical attention in the event of injury.</w:t>
            </w:r>
          </w:p>
        </w:tc>
        <w:tc>
          <w:tcPr>
            <w:tcW w:w="1906" w:type="dxa"/>
          </w:tcPr>
          <w:p w14:paraId="7ACFC22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 xml:space="preserve">Lead Volunteer </w:t>
            </w:r>
          </w:p>
          <w:p w14:paraId="0F57794E" w14:textId="77777777" w:rsidR="00465F5F" w:rsidRPr="00465F5F" w:rsidRDefault="00465F5F" w:rsidP="00F5540F">
            <w:pPr>
              <w:autoSpaceDE w:val="0"/>
              <w:autoSpaceDN w:val="0"/>
              <w:adjustRightInd w:val="0"/>
              <w:rPr>
                <w:rFonts w:cs="Arial"/>
                <w:sz w:val="20"/>
                <w:szCs w:val="20"/>
                <w:lang w:eastAsia="en-GB"/>
              </w:rPr>
            </w:pPr>
          </w:p>
          <w:p w14:paraId="29D56EFE" w14:textId="77777777" w:rsidR="00465F5F" w:rsidRPr="00465F5F" w:rsidRDefault="00465F5F" w:rsidP="00F5540F">
            <w:pPr>
              <w:autoSpaceDE w:val="0"/>
              <w:autoSpaceDN w:val="0"/>
              <w:adjustRightInd w:val="0"/>
              <w:rPr>
                <w:rFonts w:cs="Arial"/>
                <w:bCs/>
                <w:sz w:val="20"/>
                <w:szCs w:val="20"/>
              </w:rPr>
            </w:pPr>
          </w:p>
        </w:tc>
        <w:tc>
          <w:tcPr>
            <w:tcW w:w="1127" w:type="dxa"/>
          </w:tcPr>
          <w:p w14:paraId="7C0FCEF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058347D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186733C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4A39659A"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pick</w:t>
            </w:r>
          </w:p>
          <w:p w14:paraId="16FBB3C4" w14:textId="77777777" w:rsidR="00465F5F" w:rsidRPr="00465F5F" w:rsidRDefault="00465F5F" w:rsidP="00F5540F">
            <w:pPr>
              <w:autoSpaceDE w:val="0"/>
              <w:autoSpaceDN w:val="0"/>
              <w:adjustRightInd w:val="0"/>
              <w:rPr>
                <w:rFonts w:cs="Arial"/>
                <w:b/>
                <w:bCs/>
                <w:sz w:val="20"/>
                <w:szCs w:val="20"/>
              </w:rPr>
            </w:pPr>
          </w:p>
        </w:tc>
        <w:tc>
          <w:tcPr>
            <w:tcW w:w="913" w:type="dxa"/>
          </w:tcPr>
          <w:p w14:paraId="512C327B" w14:textId="77777777" w:rsidR="00465F5F" w:rsidRPr="00465F5F" w:rsidRDefault="00465F5F" w:rsidP="00F5540F">
            <w:pPr>
              <w:rPr>
                <w:rFonts w:cs="Arial"/>
                <w:b/>
                <w:sz w:val="20"/>
                <w:szCs w:val="20"/>
              </w:rPr>
            </w:pPr>
          </w:p>
        </w:tc>
      </w:tr>
      <w:tr w:rsidR="00465F5F" w:rsidRPr="005A115E" w14:paraId="3AD00A84" w14:textId="77777777" w:rsidTr="00F5540F">
        <w:tc>
          <w:tcPr>
            <w:tcW w:w="2660" w:type="dxa"/>
          </w:tcPr>
          <w:p w14:paraId="4447164D" w14:textId="77777777" w:rsidR="00465F5F" w:rsidRPr="00465F5F" w:rsidRDefault="00465F5F" w:rsidP="00F5540F">
            <w:pPr>
              <w:rPr>
                <w:rFonts w:cs="Arial"/>
                <w:b/>
                <w:bCs/>
                <w:sz w:val="20"/>
                <w:szCs w:val="20"/>
              </w:rPr>
            </w:pPr>
            <w:r w:rsidRPr="00465F5F">
              <w:rPr>
                <w:rFonts w:cs="Arial"/>
                <w:b/>
                <w:bCs/>
                <w:sz w:val="20"/>
                <w:szCs w:val="20"/>
              </w:rPr>
              <w:t>Ground conditions.  Unsuitable, uneven, slippery, etc., ground conditions.  (</w:t>
            </w:r>
            <w:proofErr w:type="gramStart"/>
            <w:r w:rsidRPr="00465F5F">
              <w:rPr>
                <w:rFonts w:cs="Arial"/>
                <w:b/>
                <w:bCs/>
                <w:sz w:val="20"/>
                <w:szCs w:val="20"/>
              </w:rPr>
              <w:t>Pot holes</w:t>
            </w:r>
            <w:proofErr w:type="gramEnd"/>
            <w:r w:rsidRPr="00465F5F">
              <w:rPr>
                <w:rFonts w:cs="Arial"/>
                <w:b/>
                <w:bCs/>
                <w:sz w:val="20"/>
                <w:szCs w:val="20"/>
              </w:rPr>
              <w:t>, rabbit holes, tree roots, etc.)</w:t>
            </w:r>
          </w:p>
          <w:p w14:paraId="762F5F1C" w14:textId="77777777" w:rsidR="00465F5F" w:rsidRPr="00465F5F" w:rsidRDefault="00465F5F" w:rsidP="00F5540F">
            <w:pPr>
              <w:rPr>
                <w:rFonts w:cs="Arial"/>
                <w:sz w:val="20"/>
                <w:szCs w:val="20"/>
              </w:rPr>
            </w:pPr>
            <w:r w:rsidRPr="00465F5F">
              <w:rPr>
                <w:rFonts w:cs="Arial"/>
                <w:sz w:val="20"/>
                <w:szCs w:val="20"/>
              </w:rPr>
              <w:t>-</w:t>
            </w:r>
          </w:p>
          <w:p w14:paraId="1260BEE5" w14:textId="77777777" w:rsidR="00465F5F" w:rsidRPr="00465F5F" w:rsidRDefault="00465F5F" w:rsidP="00F5540F">
            <w:pPr>
              <w:rPr>
                <w:rFonts w:cs="Arial"/>
                <w:b/>
                <w:bCs/>
                <w:sz w:val="20"/>
                <w:szCs w:val="20"/>
              </w:rPr>
            </w:pPr>
            <w:r w:rsidRPr="00465F5F">
              <w:rPr>
                <w:rFonts w:cs="Arial"/>
                <w:sz w:val="20"/>
                <w:szCs w:val="20"/>
              </w:rPr>
              <w:lastRenderedPageBreak/>
              <w:t>Volunteers. Slip, trip and falls.  Bone fractures, sprains and strains, cuts and abrasions.</w:t>
            </w:r>
          </w:p>
          <w:p w14:paraId="24880546" w14:textId="77777777" w:rsidR="00465F5F" w:rsidRPr="00465F5F" w:rsidRDefault="00465F5F" w:rsidP="00F5540F">
            <w:pPr>
              <w:rPr>
                <w:rFonts w:cs="Arial"/>
                <w:b/>
                <w:sz w:val="20"/>
                <w:szCs w:val="20"/>
              </w:rPr>
            </w:pPr>
          </w:p>
          <w:p w14:paraId="113F1D1C" w14:textId="77777777" w:rsidR="00465F5F" w:rsidRPr="00465F5F" w:rsidRDefault="00465F5F" w:rsidP="00F5540F">
            <w:pPr>
              <w:rPr>
                <w:rFonts w:cs="Arial"/>
                <w:b/>
                <w:sz w:val="20"/>
                <w:szCs w:val="20"/>
              </w:rPr>
            </w:pPr>
          </w:p>
          <w:p w14:paraId="3D4C6402" w14:textId="77777777" w:rsidR="00465F5F" w:rsidRPr="00465F5F" w:rsidRDefault="00465F5F" w:rsidP="00F5540F">
            <w:pPr>
              <w:rPr>
                <w:rFonts w:cs="Arial"/>
                <w:b/>
                <w:sz w:val="20"/>
                <w:szCs w:val="20"/>
              </w:rPr>
            </w:pPr>
          </w:p>
          <w:p w14:paraId="36A57A57" w14:textId="77777777" w:rsidR="00465F5F" w:rsidRPr="00465F5F" w:rsidRDefault="00465F5F" w:rsidP="00F5540F">
            <w:pPr>
              <w:rPr>
                <w:rFonts w:cs="Arial"/>
                <w:b/>
                <w:sz w:val="20"/>
                <w:szCs w:val="20"/>
              </w:rPr>
            </w:pPr>
          </w:p>
        </w:tc>
        <w:tc>
          <w:tcPr>
            <w:tcW w:w="4819" w:type="dxa"/>
          </w:tcPr>
          <w:p w14:paraId="05533EBD" w14:textId="77777777" w:rsidR="00465F5F" w:rsidRPr="00465F5F" w:rsidRDefault="00465F5F" w:rsidP="00465F5F">
            <w:pPr>
              <w:numPr>
                <w:ilvl w:val="0"/>
                <w:numId w:val="4"/>
              </w:numPr>
              <w:autoSpaceDE w:val="0"/>
              <w:autoSpaceDN w:val="0"/>
              <w:adjustRightInd w:val="0"/>
              <w:spacing w:after="0" w:line="240" w:lineRule="auto"/>
              <w:rPr>
                <w:rFonts w:cs="Arial"/>
                <w:sz w:val="20"/>
                <w:szCs w:val="20"/>
              </w:rPr>
            </w:pPr>
            <w:r w:rsidRPr="00465F5F">
              <w:rPr>
                <w:rFonts w:cs="Arial"/>
                <w:sz w:val="20"/>
                <w:szCs w:val="20"/>
                <w:lang w:eastAsia="en-GB"/>
              </w:rPr>
              <w:lastRenderedPageBreak/>
              <w:t>Agree activity area with Wigan Council.</w:t>
            </w:r>
          </w:p>
          <w:p w14:paraId="659A980C" w14:textId="77777777" w:rsidR="00465F5F" w:rsidRPr="00465F5F" w:rsidRDefault="00465F5F" w:rsidP="00465F5F">
            <w:pPr>
              <w:numPr>
                <w:ilvl w:val="0"/>
                <w:numId w:val="4"/>
              </w:numPr>
              <w:autoSpaceDE w:val="0"/>
              <w:autoSpaceDN w:val="0"/>
              <w:adjustRightInd w:val="0"/>
              <w:spacing w:after="0" w:line="240" w:lineRule="auto"/>
              <w:rPr>
                <w:rFonts w:cs="Arial"/>
                <w:sz w:val="20"/>
                <w:szCs w:val="20"/>
              </w:rPr>
            </w:pPr>
            <w:r w:rsidRPr="00465F5F">
              <w:rPr>
                <w:rFonts w:cs="Arial"/>
                <w:sz w:val="20"/>
                <w:szCs w:val="20"/>
                <w:lang w:eastAsia="en-GB"/>
              </w:rPr>
              <w:t>Awareness of potential for potholes, uneven ground or rabbit holes.</w:t>
            </w:r>
            <w:r w:rsidRPr="00465F5F">
              <w:rPr>
                <w:rFonts w:cs="Arial"/>
                <w:sz w:val="20"/>
                <w:szCs w:val="20"/>
              </w:rPr>
              <w:t xml:space="preserve"> </w:t>
            </w:r>
          </w:p>
          <w:p w14:paraId="76C7F7D2" w14:textId="77777777" w:rsidR="00465F5F" w:rsidRPr="00465F5F" w:rsidRDefault="00465F5F" w:rsidP="00465F5F">
            <w:pPr>
              <w:pStyle w:val="Default"/>
              <w:numPr>
                <w:ilvl w:val="0"/>
                <w:numId w:val="4"/>
              </w:numPr>
              <w:rPr>
                <w:rFonts w:ascii="Montserrat" w:hAnsi="Montserrat"/>
                <w:sz w:val="20"/>
                <w:szCs w:val="20"/>
              </w:rPr>
            </w:pPr>
            <w:r w:rsidRPr="00465F5F">
              <w:rPr>
                <w:rFonts w:ascii="Montserrat" w:hAnsi="Montserrat"/>
                <w:color w:val="auto"/>
                <w:sz w:val="20"/>
                <w:szCs w:val="20"/>
              </w:rPr>
              <w:t>Undertake a pre activity inspection of the area</w:t>
            </w:r>
            <w:r w:rsidRPr="00465F5F">
              <w:rPr>
                <w:rFonts w:ascii="Montserrat" w:hAnsi="Montserrat"/>
                <w:sz w:val="20"/>
                <w:szCs w:val="20"/>
              </w:rPr>
              <w:t xml:space="preserve"> to identify potential hazard(s).</w:t>
            </w:r>
          </w:p>
          <w:p w14:paraId="707B2FF8" w14:textId="77777777" w:rsidR="00465F5F" w:rsidRPr="00465F5F" w:rsidRDefault="00465F5F" w:rsidP="00465F5F">
            <w:pPr>
              <w:pStyle w:val="Default"/>
              <w:numPr>
                <w:ilvl w:val="0"/>
                <w:numId w:val="4"/>
              </w:numPr>
              <w:rPr>
                <w:rFonts w:ascii="Montserrat" w:hAnsi="Montserrat"/>
                <w:color w:val="auto"/>
                <w:sz w:val="20"/>
                <w:szCs w:val="20"/>
              </w:rPr>
            </w:pPr>
            <w:r w:rsidRPr="00465F5F">
              <w:rPr>
                <w:rFonts w:ascii="Montserrat" w:hAnsi="Montserrat"/>
                <w:color w:val="auto"/>
                <w:sz w:val="20"/>
                <w:szCs w:val="20"/>
              </w:rPr>
              <w:t xml:space="preserve">Avoid potentially dangerous areas and choose the safest possible route over difficult ground. </w:t>
            </w:r>
          </w:p>
          <w:p w14:paraId="40EC2086" w14:textId="77777777" w:rsidR="00465F5F" w:rsidRPr="00465F5F" w:rsidRDefault="00465F5F" w:rsidP="00465F5F">
            <w:pPr>
              <w:numPr>
                <w:ilvl w:val="0"/>
                <w:numId w:val="4"/>
              </w:numPr>
              <w:spacing w:after="0" w:line="240" w:lineRule="auto"/>
              <w:rPr>
                <w:rFonts w:cs="Arial"/>
                <w:b/>
                <w:sz w:val="20"/>
                <w:szCs w:val="20"/>
              </w:rPr>
            </w:pPr>
            <w:r w:rsidRPr="00465F5F">
              <w:rPr>
                <w:rFonts w:cs="Arial"/>
                <w:sz w:val="20"/>
                <w:szCs w:val="20"/>
              </w:rPr>
              <w:t xml:space="preserve">Instruct volunteers to wear suitable </w:t>
            </w:r>
            <w:proofErr w:type="gramStart"/>
            <w:r w:rsidRPr="00465F5F">
              <w:rPr>
                <w:rFonts w:cs="Arial"/>
                <w:sz w:val="20"/>
                <w:szCs w:val="20"/>
              </w:rPr>
              <w:t>heavy duty</w:t>
            </w:r>
            <w:proofErr w:type="gramEnd"/>
            <w:r w:rsidRPr="00465F5F">
              <w:rPr>
                <w:rFonts w:cs="Arial"/>
                <w:sz w:val="20"/>
                <w:szCs w:val="20"/>
              </w:rPr>
              <w:t xml:space="preserve"> footwear (e.g. boots, shoes or wellingtons) regardless of the weather </w:t>
            </w:r>
            <w:r w:rsidRPr="00465F5F">
              <w:rPr>
                <w:rFonts w:cs="Arial"/>
                <w:sz w:val="20"/>
                <w:szCs w:val="20"/>
              </w:rPr>
              <w:lastRenderedPageBreak/>
              <w:t>conditions, which provide adequate protection to the foot and ankle and have a coarse tread on the sole.</w:t>
            </w:r>
          </w:p>
          <w:p w14:paraId="3DA89005" w14:textId="77777777" w:rsidR="00465F5F" w:rsidRPr="00465F5F" w:rsidRDefault="00465F5F" w:rsidP="00F5540F">
            <w:pPr>
              <w:rPr>
                <w:rFonts w:cs="Arial"/>
                <w:b/>
                <w:sz w:val="20"/>
                <w:szCs w:val="20"/>
              </w:rPr>
            </w:pPr>
          </w:p>
        </w:tc>
        <w:tc>
          <w:tcPr>
            <w:tcW w:w="3361" w:type="dxa"/>
          </w:tcPr>
          <w:p w14:paraId="06A9D368" w14:textId="77777777" w:rsidR="00465F5F" w:rsidRPr="00465F5F" w:rsidRDefault="00465F5F" w:rsidP="00465F5F">
            <w:pPr>
              <w:numPr>
                <w:ilvl w:val="0"/>
                <w:numId w:val="18"/>
              </w:numPr>
              <w:autoSpaceDE w:val="0"/>
              <w:autoSpaceDN w:val="0"/>
              <w:adjustRightInd w:val="0"/>
              <w:spacing w:after="0" w:line="240" w:lineRule="auto"/>
              <w:rPr>
                <w:rFonts w:cs="Arial"/>
                <w:sz w:val="20"/>
                <w:szCs w:val="20"/>
              </w:rPr>
            </w:pPr>
            <w:r w:rsidRPr="00465F5F">
              <w:rPr>
                <w:rFonts w:cs="Arial"/>
                <w:sz w:val="20"/>
                <w:szCs w:val="20"/>
                <w:lang w:eastAsia="en-GB"/>
              </w:rPr>
              <w:lastRenderedPageBreak/>
              <w:t>Wigan Council will provide information on any known hazards.</w:t>
            </w:r>
          </w:p>
          <w:p w14:paraId="3C1FEA1D" w14:textId="77777777" w:rsidR="00465F5F" w:rsidRPr="00465F5F" w:rsidRDefault="00465F5F" w:rsidP="00465F5F">
            <w:pPr>
              <w:numPr>
                <w:ilvl w:val="0"/>
                <w:numId w:val="18"/>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2F653041" w14:textId="77777777" w:rsidR="00465F5F" w:rsidRPr="00465F5F" w:rsidRDefault="00465F5F" w:rsidP="00465F5F">
            <w:pPr>
              <w:numPr>
                <w:ilvl w:val="0"/>
                <w:numId w:val="18"/>
              </w:numPr>
              <w:autoSpaceDE w:val="0"/>
              <w:autoSpaceDN w:val="0"/>
              <w:adjustRightInd w:val="0"/>
              <w:spacing w:after="0" w:line="240" w:lineRule="auto"/>
              <w:rPr>
                <w:rFonts w:cs="Arial"/>
                <w:b/>
                <w:bCs/>
                <w:sz w:val="20"/>
                <w:szCs w:val="20"/>
              </w:rPr>
            </w:pPr>
            <w:r w:rsidRPr="00465F5F">
              <w:rPr>
                <w:rFonts w:cs="Arial"/>
                <w:sz w:val="20"/>
                <w:szCs w:val="20"/>
              </w:rPr>
              <w:t xml:space="preserve">Thoroughly clean or wash any cuts or abrasions as soon as possible, however minor.  </w:t>
            </w:r>
          </w:p>
          <w:p w14:paraId="57F8FFA9" w14:textId="77777777" w:rsidR="00465F5F" w:rsidRPr="00465F5F" w:rsidRDefault="00465F5F" w:rsidP="00465F5F">
            <w:pPr>
              <w:pStyle w:val="Default"/>
              <w:numPr>
                <w:ilvl w:val="0"/>
                <w:numId w:val="18"/>
              </w:numPr>
              <w:rPr>
                <w:rFonts w:ascii="Montserrat" w:hAnsi="Montserrat"/>
                <w:b/>
                <w:bCs/>
                <w:sz w:val="20"/>
                <w:szCs w:val="20"/>
              </w:rPr>
            </w:pPr>
            <w:r w:rsidRPr="00465F5F">
              <w:rPr>
                <w:rFonts w:ascii="Montserrat" w:hAnsi="Montserrat"/>
                <w:sz w:val="20"/>
                <w:szCs w:val="20"/>
              </w:rPr>
              <w:t xml:space="preserve">Have first aid kit available and advise volunteers that </w:t>
            </w:r>
            <w:r w:rsidRPr="00465F5F">
              <w:rPr>
                <w:rFonts w:ascii="Montserrat" w:hAnsi="Montserrat"/>
                <w:sz w:val="20"/>
                <w:szCs w:val="20"/>
              </w:rPr>
              <w:lastRenderedPageBreak/>
              <w:t>a first aid box available, if required.</w:t>
            </w:r>
          </w:p>
          <w:p w14:paraId="0674CC44" w14:textId="77777777" w:rsidR="00465F5F" w:rsidRPr="00465F5F" w:rsidRDefault="00465F5F" w:rsidP="00465F5F">
            <w:pPr>
              <w:numPr>
                <w:ilvl w:val="0"/>
                <w:numId w:val="18"/>
              </w:numPr>
              <w:autoSpaceDE w:val="0"/>
              <w:autoSpaceDN w:val="0"/>
              <w:adjustRightInd w:val="0"/>
              <w:spacing w:after="0" w:line="240" w:lineRule="auto"/>
              <w:rPr>
                <w:rFonts w:cs="Arial"/>
                <w:b/>
                <w:bCs/>
                <w:sz w:val="20"/>
                <w:szCs w:val="20"/>
              </w:rPr>
            </w:pPr>
            <w:r w:rsidRPr="00465F5F">
              <w:rPr>
                <w:rFonts w:cs="Arial"/>
                <w:sz w:val="20"/>
                <w:szCs w:val="20"/>
              </w:rPr>
              <w:t>Seek medical attention for any serious cuts, bruises or strains.</w:t>
            </w:r>
          </w:p>
          <w:p w14:paraId="49CD0653" w14:textId="77777777" w:rsidR="00465F5F" w:rsidRPr="00465F5F" w:rsidRDefault="00465F5F" w:rsidP="00F5540F">
            <w:pPr>
              <w:autoSpaceDE w:val="0"/>
              <w:autoSpaceDN w:val="0"/>
              <w:adjustRightInd w:val="0"/>
              <w:rPr>
                <w:rFonts w:cs="Arial"/>
                <w:b/>
                <w:bCs/>
                <w:sz w:val="20"/>
                <w:szCs w:val="20"/>
              </w:rPr>
            </w:pPr>
          </w:p>
        </w:tc>
        <w:tc>
          <w:tcPr>
            <w:tcW w:w="1906" w:type="dxa"/>
          </w:tcPr>
          <w:p w14:paraId="59786BC7"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lastRenderedPageBreak/>
              <w:t>Wigan Council</w:t>
            </w:r>
          </w:p>
          <w:p w14:paraId="7BCB9206" w14:textId="77777777" w:rsidR="00465F5F" w:rsidRPr="00465F5F" w:rsidRDefault="00465F5F" w:rsidP="00F5540F">
            <w:pPr>
              <w:autoSpaceDE w:val="0"/>
              <w:autoSpaceDN w:val="0"/>
              <w:adjustRightInd w:val="0"/>
              <w:rPr>
                <w:rFonts w:cs="Arial"/>
                <w:sz w:val="20"/>
                <w:szCs w:val="20"/>
                <w:lang w:eastAsia="en-GB"/>
              </w:rPr>
            </w:pPr>
          </w:p>
          <w:p w14:paraId="4BADDD20" w14:textId="77777777" w:rsidR="00465F5F" w:rsidRPr="00465F5F" w:rsidRDefault="00465F5F" w:rsidP="00F5540F">
            <w:pPr>
              <w:autoSpaceDE w:val="0"/>
              <w:autoSpaceDN w:val="0"/>
              <w:adjustRightInd w:val="0"/>
              <w:rPr>
                <w:rFonts w:cs="Arial"/>
                <w:sz w:val="20"/>
                <w:szCs w:val="20"/>
                <w:lang w:eastAsia="en-GB"/>
              </w:rPr>
            </w:pPr>
          </w:p>
          <w:p w14:paraId="6808F2A8"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Lead Volunteer All volunteers</w:t>
            </w:r>
          </w:p>
        </w:tc>
        <w:tc>
          <w:tcPr>
            <w:tcW w:w="1127" w:type="dxa"/>
          </w:tcPr>
          <w:p w14:paraId="3A5215A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7A15CD2E"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316D6748"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4D1FFB83"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pick</w:t>
            </w:r>
          </w:p>
        </w:tc>
        <w:tc>
          <w:tcPr>
            <w:tcW w:w="913" w:type="dxa"/>
          </w:tcPr>
          <w:p w14:paraId="5F00BFEF" w14:textId="77777777" w:rsidR="00465F5F" w:rsidRPr="00465F5F" w:rsidRDefault="00465F5F" w:rsidP="00F5540F">
            <w:pPr>
              <w:rPr>
                <w:rFonts w:cs="Arial"/>
                <w:b/>
                <w:sz w:val="20"/>
                <w:szCs w:val="20"/>
              </w:rPr>
            </w:pPr>
          </w:p>
        </w:tc>
      </w:tr>
      <w:tr w:rsidR="00465F5F" w:rsidRPr="005A115E" w14:paraId="78E29111" w14:textId="77777777" w:rsidTr="00F5540F">
        <w:tc>
          <w:tcPr>
            <w:tcW w:w="2660" w:type="dxa"/>
          </w:tcPr>
          <w:p w14:paraId="5A3049DC"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 xml:space="preserve">Hand tools, equipment </w:t>
            </w:r>
          </w:p>
          <w:p w14:paraId="098E69F2" w14:textId="77777777" w:rsidR="00465F5F" w:rsidRPr="00465F5F" w:rsidRDefault="00465F5F" w:rsidP="00F5540F">
            <w:pPr>
              <w:rPr>
                <w:rFonts w:cs="Arial"/>
                <w:bCs/>
                <w:sz w:val="20"/>
                <w:szCs w:val="20"/>
              </w:rPr>
            </w:pPr>
            <w:r w:rsidRPr="00465F5F">
              <w:rPr>
                <w:rFonts w:cs="Arial"/>
                <w:bCs/>
                <w:sz w:val="20"/>
                <w:szCs w:val="20"/>
              </w:rPr>
              <w:t>-</w:t>
            </w:r>
          </w:p>
          <w:p w14:paraId="37832768" w14:textId="77777777" w:rsidR="00465F5F" w:rsidRPr="00465F5F" w:rsidRDefault="00465F5F" w:rsidP="00F5540F">
            <w:pPr>
              <w:rPr>
                <w:rFonts w:cs="Arial"/>
                <w:bCs/>
                <w:sz w:val="20"/>
                <w:szCs w:val="20"/>
              </w:rPr>
            </w:pPr>
            <w:r w:rsidRPr="00465F5F">
              <w:rPr>
                <w:rFonts w:cs="Arial"/>
                <w:bCs/>
                <w:sz w:val="20"/>
                <w:szCs w:val="20"/>
              </w:rPr>
              <w:t>Volunteers.  Faulty equipment.  Misuse of equipment. Sprains and strains, cuts, abrasions and bruises from inappropriate use of tools.</w:t>
            </w:r>
          </w:p>
          <w:p w14:paraId="3D8B86FD" w14:textId="77777777" w:rsidR="00465F5F" w:rsidRPr="00465F5F" w:rsidRDefault="00465F5F" w:rsidP="00F5540F">
            <w:pPr>
              <w:rPr>
                <w:rFonts w:cs="Arial"/>
                <w:bCs/>
                <w:sz w:val="20"/>
                <w:szCs w:val="20"/>
              </w:rPr>
            </w:pPr>
          </w:p>
          <w:p w14:paraId="2CC67952" w14:textId="77777777" w:rsidR="00465F5F" w:rsidRPr="00465F5F" w:rsidRDefault="00465F5F" w:rsidP="00F5540F">
            <w:pPr>
              <w:rPr>
                <w:rFonts w:cs="Arial"/>
                <w:sz w:val="20"/>
                <w:szCs w:val="20"/>
              </w:rPr>
            </w:pPr>
          </w:p>
          <w:p w14:paraId="5528F75C" w14:textId="77777777" w:rsidR="00465F5F" w:rsidRPr="00465F5F" w:rsidRDefault="00465F5F" w:rsidP="00F5540F">
            <w:pPr>
              <w:rPr>
                <w:rFonts w:cs="Arial"/>
                <w:sz w:val="20"/>
                <w:szCs w:val="20"/>
              </w:rPr>
            </w:pPr>
          </w:p>
          <w:p w14:paraId="1FA66395" w14:textId="77777777" w:rsidR="00465F5F" w:rsidRPr="00465F5F" w:rsidRDefault="00465F5F" w:rsidP="00F5540F">
            <w:pPr>
              <w:rPr>
                <w:rFonts w:cs="Arial"/>
                <w:sz w:val="20"/>
                <w:szCs w:val="20"/>
              </w:rPr>
            </w:pPr>
          </w:p>
          <w:p w14:paraId="4D4718D4" w14:textId="77777777" w:rsidR="00465F5F" w:rsidRPr="00465F5F" w:rsidRDefault="00465F5F" w:rsidP="00F5540F">
            <w:pPr>
              <w:rPr>
                <w:rFonts w:cs="Arial"/>
                <w:sz w:val="20"/>
                <w:szCs w:val="20"/>
              </w:rPr>
            </w:pPr>
          </w:p>
          <w:p w14:paraId="3B9064B8" w14:textId="77777777" w:rsidR="00465F5F" w:rsidRPr="00465F5F" w:rsidRDefault="00465F5F" w:rsidP="00F5540F">
            <w:pPr>
              <w:rPr>
                <w:rFonts w:cs="Arial"/>
                <w:sz w:val="20"/>
                <w:szCs w:val="20"/>
              </w:rPr>
            </w:pPr>
          </w:p>
          <w:p w14:paraId="2D74A94E" w14:textId="77777777" w:rsidR="00465F5F" w:rsidRPr="00465F5F" w:rsidRDefault="00465F5F" w:rsidP="00F5540F">
            <w:pPr>
              <w:rPr>
                <w:rFonts w:cs="Arial"/>
                <w:sz w:val="20"/>
                <w:szCs w:val="20"/>
              </w:rPr>
            </w:pPr>
          </w:p>
        </w:tc>
        <w:tc>
          <w:tcPr>
            <w:tcW w:w="4819" w:type="dxa"/>
          </w:tcPr>
          <w:p w14:paraId="6F8FF398" w14:textId="77777777" w:rsidR="00465F5F" w:rsidRPr="00465F5F" w:rsidRDefault="00465F5F" w:rsidP="00465F5F">
            <w:pPr>
              <w:pStyle w:val="Default"/>
              <w:numPr>
                <w:ilvl w:val="0"/>
                <w:numId w:val="12"/>
              </w:numPr>
              <w:rPr>
                <w:rFonts w:ascii="Montserrat" w:hAnsi="Montserrat"/>
                <w:sz w:val="20"/>
                <w:szCs w:val="20"/>
              </w:rPr>
            </w:pPr>
            <w:r w:rsidRPr="00465F5F">
              <w:rPr>
                <w:rFonts w:ascii="Montserrat" w:hAnsi="Montserrat"/>
                <w:sz w:val="20"/>
                <w:szCs w:val="20"/>
              </w:rPr>
              <w:t>Pre-use check for obvious defects.</w:t>
            </w:r>
          </w:p>
          <w:p w14:paraId="0080FB65" w14:textId="77777777" w:rsidR="00465F5F" w:rsidRPr="00465F5F" w:rsidRDefault="00465F5F" w:rsidP="00465F5F">
            <w:pPr>
              <w:numPr>
                <w:ilvl w:val="0"/>
                <w:numId w:val="12"/>
              </w:numPr>
              <w:autoSpaceDE w:val="0"/>
              <w:autoSpaceDN w:val="0"/>
              <w:adjustRightInd w:val="0"/>
              <w:spacing w:after="0" w:line="240" w:lineRule="auto"/>
              <w:rPr>
                <w:rFonts w:cs="Arial"/>
                <w:sz w:val="20"/>
                <w:szCs w:val="20"/>
                <w:lang w:eastAsia="en-GB"/>
              </w:rPr>
            </w:pPr>
            <w:r w:rsidRPr="00465F5F">
              <w:rPr>
                <w:rFonts w:cs="Arial"/>
                <w:sz w:val="20"/>
                <w:szCs w:val="20"/>
              </w:rPr>
              <w:t>Volunteers must use the equipment provided and as instructed</w:t>
            </w:r>
            <w:r w:rsidRPr="00465F5F">
              <w:rPr>
                <w:rFonts w:cs="Arial"/>
                <w:sz w:val="20"/>
                <w:szCs w:val="20"/>
                <w:lang w:eastAsia="en-GB"/>
              </w:rPr>
              <w:t>.</w:t>
            </w:r>
          </w:p>
          <w:p w14:paraId="6F38F7D4" w14:textId="77777777" w:rsidR="00465F5F" w:rsidRPr="00465F5F" w:rsidRDefault="00465F5F" w:rsidP="00465F5F">
            <w:pPr>
              <w:pStyle w:val="Default"/>
              <w:numPr>
                <w:ilvl w:val="0"/>
                <w:numId w:val="12"/>
              </w:numPr>
              <w:rPr>
                <w:rFonts w:ascii="Montserrat" w:hAnsi="Montserrat"/>
                <w:sz w:val="20"/>
                <w:szCs w:val="20"/>
              </w:rPr>
            </w:pPr>
            <w:r w:rsidRPr="00465F5F">
              <w:rPr>
                <w:rFonts w:ascii="Montserrat" w:hAnsi="Montserrat"/>
                <w:sz w:val="20"/>
                <w:szCs w:val="20"/>
              </w:rPr>
              <w:t xml:space="preserve">Team to be shown how to use equipment if appropriate. </w:t>
            </w:r>
          </w:p>
          <w:p w14:paraId="77886B50" w14:textId="77777777" w:rsidR="00465F5F" w:rsidRPr="00465F5F" w:rsidRDefault="00465F5F" w:rsidP="00465F5F">
            <w:pPr>
              <w:numPr>
                <w:ilvl w:val="0"/>
                <w:numId w:val="12"/>
              </w:numPr>
              <w:autoSpaceDE w:val="0"/>
              <w:autoSpaceDN w:val="0"/>
              <w:adjustRightInd w:val="0"/>
              <w:spacing w:after="0" w:line="240" w:lineRule="auto"/>
              <w:rPr>
                <w:rFonts w:cs="Arial"/>
                <w:sz w:val="20"/>
                <w:szCs w:val="20"/>
                <w:lang w:eastAsia="en-GB"/>
              </w:rPr>
            </w:pPr>
            <w:r w:rsidRPr="00465F5F">
              <w:rPr>
                <w:rFonts w:cs="Arial"/>
                <w:sz w:val="20"/>
                <w:szCs w:val="20"/>
                <w:lang w:eastAsia="en-GB"/>
              </w:rPr>
              <w:t xml:space="preserve">Use refuse sacks supplied. </w:t>
            </w:r>
          </w:p>
          <w:p w14:paraId="4789C5A3" w14:textId="77777777" w:rsidR="00465F5F" w:rsidRPr="00465F5F" w:rsidRDefault="00465F5F" w:rsidP="00465F5F">
            <w:pPr>
              <w:numPr>
                <w:ilvl w:val="0"/>
                <w:numId w:val="12"/>
              </w:numPr>
              <w:autoSpaceDE w:val="0"/>
              <w:autoSpaceDN w:val="0"/>
              <w:adjustRightInd w:val="0"/>
              <w:spacing w:after="0" w:line="240" w:lineRule="auto"/>
              <w:rPr>
                <w:rFonts w:cs="Arial"/>
                <w:sz w:val="20"/>
                <w:szCs w:val="20"/>
                <w:lang w:eastAsia="en-GB"/>
              </w:rPr>
            </w:pPr>
            <w:proofErr w:type="gramStart"/>
            <w:r w:rsidRPr="00465F5F">
              <w:rPr>
                <w:rFonts w:cs="Arial"/>
                <w:sz w:val="20"/>
                <w:szCs w:val="20"/>
                <w:lang w:eastAsia="en-GB"/>
              </w:rPr>
              <w:t xml:space="preserve">Use suitable gloves </w:t>
            </w:r>
            <w:r w:rsidRPr="00465F5F">
              <w:rPr>
                <w:rFonts w:cs="Arial"/>
                <w:b/>
                <w:sz w:val="20"/>
                <w:szCs w:val="20"/>
                <w:u w:val="single"/>
                <w:lang w:eastAsia="en-GB"/>
              </w:rPr>
              <w:t>at all times</w:t>
            </w:r>
            <w:proofErr w:type="gramEnd"/>
            <w:r w:rsidRPr="00465F5F">
              <w:rPr>
                <w:rFonts w:cs="Arial"/>
                <w:b/>
                <w:sz w:val="20"/>
                <w:szCs w:val="20"/>
                <w:lang w:eastAsia="en-GB"/>
              </w:rPr>
              <w:t>.</w:t>
            </w:r>
          </w:p>
          <w:p w14:paraId="0B6FD583" w14:textId="77777777" w:rsidR="00465F5F" w:rsidRPr="00465F5F" w:rsidRDefault="00465F5F" w:rsidP="00465F5F">
            <w:pPr>
              <w:numPr>
                <w:ilvl w:val="0"/>
                <w:numId w:val="12"/>
              </w:numPr>
              <w:autoSpaceDE w:val="0"/>
              <w:autoSpaceDN w:val="0"/>
              <w:adjustRightInd w:val="0"/>
              <w:spacing w:after="0" w:line="240" w:lineRule="auto"/>
              <w:rPr>
                <w:rFonts w:cs="Arial"/>
                <w:sz w:val="20"/>
                <w:szCs w:val="20"/>
              </w:rPr>
            </w:pPr>
            <w:r w:rsidRPr="00465F5F">
              <w:rPr>
                <w:rFonts w:cs="Arial"/>
                <w:sz w:val="20"/>
                <w:szCs w:val="20"/>
                <w:lang w:eastAsia="en-GB"/>
              </w:rPr>
              <w:t>Use any other appropriate protection depending on equipment in use.</w:t>
            </w:r>
          </w:p>
          <w:p w14:paraId="5C5EA727" w14:textId="77777777" w:rsidR="00465F5F" w:rsidRPr="00465F5F" w:rsidRDefault="00465F5F" w:rsidP="00465F5F">
            <w:pPr>
              <w:pStyle w:val="Default"/>
              <w:numPr>
                <w:ilvl w:val="0"/>
                <w:numId w:val="12"/>
              </w:numPr>
              <w:rPr>
                <w:rFonts w:ascii="Montserrat" w:hAnsi="Montserrat"/>
                <w:sz w:val="20"/>
                <w:szCs w:val="20"/>
              </w:rPr>
            </w:pPr>
            <w:r w:rsidRPr="00465F5F">
              <w:rPr>
                <w:rFonts w:ascii="Montserrat" w:hAnsi="Montserrat"/>
                <w:sz w:val="20"/>
                <w:szCs w:val="20"/>
              </w:rPr>
              <w:t>Defective equipment not to be used and returned to the Council via Lead Volunteer.</w:t>
            </w:r>
          </w:p>
          <w:p w14:paraId="363F7596" w14:textId="77777777" w:rsidR="00465F5F" w:rsidRPr="00465F5F" w:rsidRDefault="00465F5F" w:rsidP="00465F5F">
            <w:pPr>
              <w:pStyle w:val="Default"/>
              <w:numPr>
                <w:ilvl w:val="0"/>
                <w:numId w:val="12"/>
              </w:numPr>
              <w:rPr>
                <w:rFonts w:ascii="Montserrat" w:hAnsi="Montserrat"/>
                <w:sz w:val="20"/>
                <w:szCs w:val="20"/>
              </w:rPr>
            </w:pPr>
            <w:r w:rsidRPr="00465F5F">
              <w:rPr>
                <w:rFonts w:ascii="Montserrat" w:hAnsi="Montserrat"/>
                <w:sz w:val="20"/>
                <w:szCs w:val="20"/>
              </w:rPr>
              <w:t xml:space="preserve">Allow sufficient working area for the correct and safe use of the tool. </w:t>
            </w:r>
          </w:p>
        </w:tc>
        <w:tc>
          <w:tcPr>
            <w:tcW w:w="3361" w:type="dxa"/>
          </w:tcPr>
          <w:p w14:paraId="3B8EBCFB" w14:textId="77777777" w:rsidR="00465F5F" w:rsidRPr="00465F5F" w:rsidRDefault="00465F5F" w:rsidP="00465F5F">
            <w:pPr>
              <w:numPr>
                <w:ilvl w:val="0"/>
                <w:numId w:val="12"/>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DF4B994" w14:textId="77777777" w:rsidR="00465F5F" w:rsidRPr="00465F5F" w:rsidRDefault="00465F5F" w:rsidP="00465F5F">
            <w:pPr>
              <w:numPr>
                <w:ilvl w:val="0"/>
                <w:numId w:val="12"/>
              </w:numPr>
              <w:autoSpaceDE w:val="0"/>
              <w:autoSpaceDN w:val="0"/>
              <w:adjustRightInd w:val="0"/>
              <w:spacing w:after="0" w:line="240" w:lineRule="auto"/>
              <w:rPr>
                <w:rFonts w:cs="Arial"/>
                <w:b/>
                <w:bCs/>
                <w:sz w:val="20"/>
                <w:szCs w:val="20"/>
              </w:rPr>
            </w:pPr>
            <w:r w:rsidRPr="00465F5F">
              <w:rPr>
                <w:rFonts w:cs="Arial"/>
                <w:sz w:val="20"/>
                <w:szCs w:val="20"/>
                <w:lang w:eastAsia="en-GB"/>
              </w:rPr>
              <w:t>Wigan Council to supply litter pickers, refuse sacks and gloves.</w:t>
            </w:r>
          </w:p>
          <w:p w14:paraId="60805F25" w14:textId="77777777" w:rsidR="00465F5F" w:rsidRPr="00465F5F" w:rsidRDefault="00465F5F" w:rsidP="00465F5F">
            <w:pPr>
              <w:pStyle w:val="Default"/>
              <w:numPr>
                <w:ilvl w:val="0"/>
                <w:numId w:val="12"/>
              </w:numPr>
              <w:rPr>
                <w:rFonts w:ascii="Montserrat" w:hAnsi="Montserrat"/>
                <w:b/>
                <w:bCs/>
                <w:sz w:val="20"/>
                <w:szCs w:val="20"/>
              </w:rPr>
            </w:pPr>
            <w:r w:rsidRPr="00465F5F">
              <w:rPr>
                <w:rFonts w:ascii="Montserrat" w:hAnsi="Montserrat"/>
                <w:sz w:val="20"/>
                <w:szCs w:val="20"/>
              </w:rPr>
              <w:t>Have first aid kit available and advise volunteers that a first aid box available, if required.</w:t>
            </w:r>
          </w:p>
          <w:p w14:paraId="37CEFC5D" w14:textId="77777777" w:rsidR="00465F5F" w:rsidRPr="00465F5F" w:rsidRDefault="00465F5F" w:rsidP="00465F5F">
            <w:pPr>
              <w:numPr>
                <w:ilvl w:val="0"/>
                <w:numId w:val="12"/>
              </w:numPr>
              <w:autoSpaceDE w:val="0"/>
              <w:autoSpaceDN w:val="0"/>
              <w:adjustRightInd w:val="0"/>
              <w:spacing w:after="0" w:line="240" w:lineRule="auto"/>
              <w:rPr>
                <w:rFonts w:cs="Arial"/>
                <w:b/>
                <w:bCs/>
                <w:sz w:val="20"/>
                <w:szCs w:val="20"/>
              </w:rPr>
            </w:pPr>
            <w:r w:rsidRPr="00465F5F">
              <w:rPr>
                <w:rFonts w:cs="Arial"/>
                <w:sz w:val="20"/>
                <w:szCs w:val="20"/>
              </w:rPr>
              <w:t>Seek medical attention for any serious cuts, bruises or strains.</w:t>
            </w:r>
          </w:p>
          <w:p w14:paraId="1AB4412C" w14:textId="77777777" w:rsidR="00465F5F" w:rsidRPr="00465F5F" w:rsidRDefault="00465F5F" w:rsidP="00465F5F">
            <w:pPr>
              <w:pStyle w:val="Default"/>
              <w:numPr>
                <w:ilvl w:val="0"/>
                <w:numId w:val="12"/>
              </w:numPr>
              <w:rPr>
                <w:rFonts w:ascii="Montserrat" w:hAnsi="Montserrat"/>
                <w:sz w:val="20"/>
                <w:szCs w:val="20"/>
              </w:rPr>
            </w:pPr>
            <w:r w:rsidRPr="00465F5F">
              <w:rPr>
                <w:rFonts w:ascii="Montserrat" w:hAnsi="Montserrat"/>
                <w:sz w:val="20"/>
                <w:szCs w:val="20"/>
              </w:rPr>
              <w:t>Power tools are not required and must not be used for this activity.</w:t>
            </w:r>
          </w:p>
          <w:p w14:paraId="1034F01B" w14:textId="77777777" w:rsidR="00465F5F" w:rsidRPr="00465F5F" w:rsidRDefault="00465F5F" w:rsidP="00F5540F">
            <w:pPr>
              <w:autoSpaceDE w:val="0"/>
              <w:autoSpaceDN w:val="0"/>
              <w:adjustRightInd w:val="0"/>
              <w:rPr>
                <w:rFonts w:cs="Arial"/>
                <w:b/>
                <w:bCs/>
                <w:sz w:val="20"/>
                <w:szCs w:val="20"/>
              </w:rPr>
            </w:pPr>
          </w:p>
        </w:tc>
        <w:tc>
          <w:tcPr>
            <w:tcW w:w="1906" w:type="dxa"/>
          </w:tcPr>
          <w:p w14:paraId="59EBFB5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4D16605F"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All volunteers</w:t>
            </w:r>
          </w:p>
          <w:p w14:paraId="6E7BEA96" w14:textId="77777777" w:rsidR="00465F5F" w:rsidRPr="00465F5F" w:rsidRDefault="00465F5F" w:rsidP="00F5540F">
            <w:pPr>
              <w:autoSpaceDE w:val="0"/>
              <w:autoSpaceDN w:val="0"/>
              <w:adjustRightInd w:val="0"/>
              <w:rPr>
                <w:rFonts w:cs="Arial"/>
                <w:sz w:val="20"/>
                <w:szCs w:val="20"/>
                <w:lang w:eastAsia="en-GB"/>
              </w:rPr>
            </w:pPr>
          </w:p>
          <w:p w14:paraId="22E360AC" w14:textId="77777777" w:rsidR="00465F5F" w:rsidRPr="00465F5F" w:rsidRDefault="00465F5F" w:rsidP="00F5540F">
            <w:pPr>
              <w:autoSpaceDE w:val="0"/>
              <w:autoSpaceDN w:val="0"/>
              <w:adjustRightInd w:val="0"/>
              <w:rPr>
                <w:rFonts w:cs="Arial"/>
                <w:sz w:val="20"/>
                <w:szCs w:val="20"/>
                <w:lang w:eastAsia="en-GB"/>
              </w:rPr>
            </w:pPr>
          </w:p>
          <w:p w14:paraId="08007AC8" w14:textId="77777777" w:rsidR="00465F5F" w:rsidRPr="00465F5F" w:rsidRDefault="00465F5F" w:rsidP="00F5540F">
            <w:pPr>
              <w:autoSpaceDE w:val="0"/>
              <w:autoSpaceDN w:val="0"/>
              <w:adjustRightInd w:val="0"/>
              <w:rPr>
                <w:rFonts w:cs="Arial"/>
                <w:sz w:val="20"/>
                <w:szCs w:val="20"/>
                <w:lang w:eastAsia="en-GB"/>
              </w:rPr>
            </w:pPr>
          </w:p>
          <w:p w14:paraId="15730B66"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Wigan Council</w:t>
            </w:r>
          </w:p>
          <w:p w14:paraId="7988F921" w14:textId="77777777" w:rsidR="00465F5F" w:rsidRPr="00465F5F" w:rsidRDefault="00465F5F" w:rsidP="00F5540F">
            <w:pPr>
              <w:autoSpaceDE w:val="0"/>
              <w:autoSpaceDN w:val="0"/>
              <w:adjustRightInd w:val="0"/>
              <w:rPr>
                <w:rFonts w:cs="Arial"/>
                <w:b/>
                <w:bCs/>
                <w:sz w:val="20"/>
                <w:szCs w:val="20"/>
              </w:rPr>
            </w:pPr>
          </w:p>
          <w:p w14:paraId="16CA6638" w14:textId="77777777" w:rsidR="00465F5F" w:rsidRPr="00465F5F" w:rsidRDefault="00465F5F" w:rsidP="00F5540F">
            <w:pPr>
              <w:autoSpaceDE w:val="0"/>
              <w:autoSpaceDN w:val="0"/>
              <w:adjustRightInd w:val="0"/>
              <w:rPr>
                <w:rFonts w:cs="Arial"/>
                <w:sz w:val="20"/>
                <w:szCs w:val="20"/>
                <w:lang w:eastAsia="en-GB"/>
              </w:rPr>
            </w:pPr>
          </w:p>
          <w:p w14:paraId="6DC0364D"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rPr>
              <w:t>Lead Volunteer</w:t>
            </w:r>
            <w:r w:rsidRPr="00465F5F">
              <w:rPr>
                <w:rFonts w:cs="Arial"/>
                <w:sz w:val="20"/>
                <w:szCs w:val="20"/>
                <w:lang w:eastAsia="en-GB"/>
              </w:rPr>
              <w:t xml:space="preserve"> Wigan Council</w:t>
            </w:r>
          </w:p>
          <w:p w14:paraId="01F01E83" w14:textId="77777777" w:rsidR="00465F5F" w:rsidRPr="00465F5F" w:rsidRDefault="00465F5F" w:rsidP="00F5540F">
            <w:pPr>
              <w:autoSpaceDE w:val="0"/>
              <w:autoSpaceDN w:val="0"/>
              <w:adjustRightInd w:val="0"/>
              <w:rPr>
                <w:rFonts w:cs="Arial"/>
                <w:b/>
                <w:bCs/>
                <w:sz w:val="20"/>
                <w:szCs w:val="20"/>
              </w:rPr>
            </w:pPr>
          </w:p>
        </w:tc>
        <w:tc>
          <w:tcPr>
            <w:tcW w:w="1127" w:type="dxa"/>
          </w:tcPr>
          <w:p w14:paraId="73CF48D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 and during littler pick</w:t>
            </w:r>
          </w:p>
          <w:p w14:paraId="722AB50D" w14:textId="77777777" w:rsidR="00465F5F" w:rsidRPr="00465F5F" w:rsidRDefault="00465F5F" w:rsidP="00F5540F">
            <w:pPr>
              <w:autoSpaceDE w:val="0"/>
              <w:autoSpaceDN w:val="0"/>
              <w:adjustRightInd w:val="0"/>
              <w:rPr>
                <w:rFonts w:cs="Arial"/>
                <w:sz w:val="20"/>
                <w:szCs w:val="20"/>
                <w:lang w:eastAsia="en-GB"/>
              </w:rPr>
            </w:pPr>
          </w:p>
          <w:p w14:paraId="6B70AD2E"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 littler pick</w:t>
            </w:r>
          </w:p>
          <w:p w14:paraId="5CB0A87B" w14:textId="77777777" w:rsidR="00465F5F" w:rsidRPr="00465F5F" w:rsidRDefault="00465F5F" w:rsidP="00F5540F">
            <w:pPr>
              <w:autoSpaceDE w:val="0"/>
              <w:autoSpaceDN w:val="0"/>
              <w:adjustRightInd w:val="0"/>
              <w:rPr>
                <w:rFonts w:cs="Arial"/>
                <w:sz w:val="20"/>
                <w:szCs w:val="20"/>
                <w:lang w:eastAsia="en-GB"/>
              </w:rPr>
            </w:pPr>
          </w:p>
          <w:p w14:paraId="003C70BF"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After litter pick</w:t>
            </w:r>
          </w:p>
        </w:tc>
        <w:tc>
          <w:tcPr>
            <w:tcW w:w="913" w:type="dxa"/>
          </w:tcPr>
          <w:p w14:paraId="29BDFEBE" w14:textId="77777777" w:rsidR="00465F5F" w:rsidRPr="00465F5F" w:rsidRDefault="00465F5F" w:rsidP="00F5540F">
            <w:pPr>
              <w:rPr>
                <w:rFonts w:cs="Arial"/>
                <w:b/>
                <w:sz w:val="20"/>
                <w:szCs w:val="20"/>
              </w:rPr>
            </w:pPr>
          </w:p>
        </w:tc>
      </w:tr>
      <w:tr w:rsidR="00465F5F" w:rsidRPr="005A115E" w14:paraId="6DE41CB9" w14:textId="77777777" w:rsidTr="00F5540F">
        <w:tc>
          <w:tcPr>
            <w:tcW w:w="2660" w:type="dxa"/>
          </w:tcPr>
          <w:p w14:paraId="26E443CC" w14:textId="77777777" w:rsidR="00465F5F" w:rsidRPr="00465F5F" w:rsidRDefault="00465F5F" w:rsidP="00F5540F">
            <w:pPr>
              <w:rPr>
                <w:rFonts w:cs="Arial"/>
                <w:b/>
                <w:sz w:val="20"/>
                <w:szCs w:val="20"/>
              </w:rPr>
            </w:pPr>
            <w:r w:rsidRPr="00465F5F">
              <w:rPr>
                <w:rFonts w:cs="Arial"/>
                <w:b/>
                <w:sz w:val="20"/>
                <w:szCs w:val="20"/>
              </w:rPr>
              <w:lastRenderedPageBreak/>
              <w:t xml:space="preserve">Hazardous substances – </w:t>
            </w:r>
          </w:p>
          <w:p w14:paraId="1E099E16" w14:textId="77777777" w:rsidR="00465F5F" w:rsidRPr="00465F5F" w:rsidRDefault="00465F5F" w:rsidP="00F5540F">
            <w:pPr>
              <w:rPr>
                <w:rFonts w:cs="Arial"/>
                <w:b/>
                <w:bCs/>
                <w:sz w:val="20"/>
                <w:szCs w:val="20"/>
              </w:rPr>
            </w:pPr>
            <w:r w:rsidRPr="00465F5F">
              <w:rPr>
                <w:rFonts w:cs="Arial"/>
                <w:b/>
                <w:bCs/>
                <w:sz w:val="20"/>
                <w:szCs w:val="20"/>
              </w:rPr>
              <w:t>batteries (</w:t>
            </w:r>
            <w:r w:rsidRPr="00465F5F">
              <w:rPr>
                <w:rFonts w:cs="Arial"/>
                <w:b/>
                <w:sz w:val="20"/>
                <w:szCs w:val="20"/>
              </w:rPr>
              <w:t>most batteries contain harmful heavy metals)</w:t>
            </w:r>
            <w:r w:rsidRPr="00465F5F">
              <w:rPr>
                <w:rFonts w:cs="Arial"/>
                <w:b/>
                <w:bCs/>
                <w:sz w:val="20"/>
                <w:szCs w:val="20"/>
              </w:rPr>
              <w:t xml:space="preserve">, asbestos, lead and miscellaneous chemicals </w:t>
            </w:r>
          </w:p>
          <w:p w14:paraId="72027593" w14:textId="77777777" w:rsidR="00465F5F" w:rsidRPr="00465F5F" w:rsidRDefault="00465F5F" w:rsidP="00F5540F">
            <w:pPr>
              <w:rPr>
                <w:rFonts w:cs="Arial"/>
                <w:sz w:val="20"/>
                <w:szCs w:val="20"/>
              </w:rPr>
            </w:pPr>
            <w:r w:rsidRPr="00465F5F">
              <w:rPr>
                <w:rFonts w:cs="Arial"/>
                <w:sz w:val="20"/>
                <w:szCs w:val="20"/>
              </w:rPr>
              <w:t>-</w:t>
            </w:r>
          </w:p>
          <w:p w14:paraId="63658275" w14:textId="77777777" w:rsidR="00465F5F" w:rsidRPr="00465F5F" w:rsidRDefault="00465F5F" w:rsidP="00F5540F">
            <w:pPr>
              <w:rPr>
                <w:rFonts w:cs="Arial"/>
                <w:sz w:val="20"/>
                <w:szCs w:val="20"/>
              </w:rPr>
            </w:pPr>
            <w:r w:rsidRPr="00465F5F">
              <w:rPr>
                <w:rFonts w:cs="Arial"/>
                <w:sz w:val="20"/>
                <w:szCs w:val="20"/>
              </w:rPr>
              <w:t xml:space="preserve">Volunteers. Chemical burns, poisoning, ill health, </w:t>
            </w:r>
            <w:proofErr w:type="gramStart"/>
            <w:r w:rsidRPr="00465F5F">
              <w:rPr>
                <w:rFonts w:cs="Arial"/>
                <w:sz w:val="20"/>
                <w:szCs w:val="20"/>
              </w:rPr>
              <w:t>Potentially</w:t>
            </w:r>
            <w:proofErr w:type="gramEnd"/>
            <w:r w:rsidRPr="00465F5F">
              <w:rPr>
                <w:rFonts w:cs="Arial"/>
                <w:sz w:val="20"/>
                <w:szCs w:val="20"/>
              </w:rPr>
              <w:t xml:space="preserve"> dangerous depending on condition.</w:t>
            </w:r>
          </w:p>
        </w:tc>
        <w:tc>
          <w:tcPr>
            <w:tcW w:w="4819" w:type="dxa"/>
          </w:tcPr>
          <w:p w14:paraId="484ABEA9" w14:textId="77777777" w:rsidR="00465F5F" w:rsidRPr="00465F5F" w:rsidRDefault="00465F5F" w:rsidP="00465F5F">
            <w:pPr>
              <w:pStyle w:val="Default"/>
              <w:numPr>
                <w:ilvl w:val="0"/>
                <w:numId w:val="32"/>
              </w:numPr>
              <w:rPr>
                <w:rFonts w:ascii="Montserrat" w:hAnsi="Montserrat"/>
                <w:color w:val="auto"/>
                <w:sz w:val="20"/>
                <w:szCs w:val="20"/>
              </w:rPr>
            </w:pPr>
            <w:r w:rsidRPr="00465F5F">
              <w:rPr>
                <w:rFonts w:ascii="Montserrat" w:hAnsi="Montserrat"/>
                <w:color w:val="auto"/>
                <w:sz w:val="20"/>
                <w:szCs w:val="20"/>
              </w:rPr>
              <w:t>Undertake a pre activity inspection of the area to identify potential hazard(s).</w:t>
            </w:r>
            <w:r w:rsidRPr="00465F5F">
              <w:rPr>
                <w:rFonts w:ascii="Montserrat" w:hAnsi="Montserrat"/>
                <w:b/>
                <w:bCs/>
                <w:color w:val="auto"/>
                <w:sz w:val="20"/>
                <w:szCs w:val="20"/>
                <w:u w:val="single"/>
              </w:rPr>
              <w:t xml:space="preserve"> </w:t>
            </w:r>
          </w:p>
          <w:p w14:paraId="76813268" w14:textId="77777777" w:rsidR="00465F5F" w:rsidRPr="00465F5F" w:rsidRDefault="00465F5F" w:rsidP="00465F5F">
            <w:pPr>
              <w:pStyle w:val="Default"/>
              <w:numPr>
                <w:ilvl w:val="0"/>
                <w:numId w:val="32"/>
              </w:numPr>
              <w:rPr>
                <w:rFonts w:ascii="Montserrat" w:hAnsi="Montserrat"/>
                <w:color w:val="auto"/>
                <w:sz w:val="20"/>
                <w:szCs w:val="20"/>
                <w:u w:val="single"/>
              </w:rPr>
            </w:pPr>
            <w:r w:rsidRPr="00465F5F">
              <w:rPr>
                <w:rFonts w:ascii="Montserrat" w:hAnsi="Montserrat"/>
                <w:b/>
                <w:bCs/>
                <w:color w:val="auto"/>
                <w:sz w:val="20"/>
                <w:szCs w:val="20"/>
                <w:u w:val="single"/>
              </w:rPr>
              <w:t>Do not approach or remove any potentially hazardous waste</w:t>
            </w:r>
            <w:r w:rsidRPr="00465F5F">
              <w:rPr>
                <w:rFonts w:ascii="Montserrat" w:hAnsi="Montserrat"/>
                <w:bCs/>
                <w:color w:val="auto"/>
                <w:sz w:val="20"/>
                <w:szCs w:val="20"/>
              </w:rPr>
              <w:t>.</w:t>
            </w:r>
          </w:p>
          <w:p w14:paraId="5577B7E4" w14:textId="77777777" w:rsidR="00465F5F" w:rsidRPr="00465F5F" w:rsidRDefault="00465F5F" w:rsidP="00465F5F">
            <w:pPr>
              <w:pStyle w:val="Default"/>
              <w:numPr>
                <w:ilvl w:val="0"/>
                <w:numId w:val="32"/>
              </w:numPr>
              <w:rPr>
                <w:rFonts w:ascii="Montserrat" w:hAnsi="Montserrat"/>
                <w:color w:val="auto"/>
                <w:sz w:val="20"/>
                <w:szCs w:val="20"/>
              </w:rPr>
            </w:pPr>
            <w:r w:rsidRPr="00465F5F">
              <w:rPr>
                <w:rFonts w:ascii="Montserrat" w:hAnsi="Montserrat"/>
                <w:b/>
                <w:bCs/>
                <w:color w:val="auto"/>
                <w:sz w:val="20"/>
                <w:szCs w:val="20"/>
                <w:u w:val="single"/>
              </w:rPr>
              <w:t>Report to the council for disposal</w:t>
            </w:r>
            <w:r w:rsidRPr="00465F5F">
              <w:rPr>
                <w:rFonts w:ascii="Montserrat" w:hAnsi="Montserrat"/>
                <w:bCs/>
                <w:color w:val="auto"/>
                <w:sz w:val="20"/>
                <w:szCs w:val="20"/>
              </w:rPr>
              <w:t>.</w:t>
            </w:r>
          </w:p>
          <w:p w14:paraId="6CD68642" w14:textId="77777777" w:rsidR="00465F5F" w:rsidRPr="00465F5F" w:rsidRDefault="00465F5F" w:rsidP="00465F5F">
            <w:pPr>
              <w:pStyle w:val="Default"/>
              <w:numPr>
                <w:ilvl w:val="0"/>
                <w:numId w:val="32"/>
              </w:numPr>
              <w:rPr>
                <w:rFonts w:ascii="Montserrat" w:hAnsi="Montserrat"/>
                <w:color w:val="auto"/>
                <w:sz w:val="20"/>
                <w:szCs w:val="20"/>
              </w:rPr>
            </w:pPr>
            <w:r w:rsidRPr="00465F5F">
              <w:rPr>
                <w:rFonts w:ascii="Montserrat" w:hAnsi="Montserrat"/>
                <w:b/>
                <w:bCs/>
                <w:color w:val="auto"/>
                <w:sz w:val="20"/>
                <w:szCs w:val="20"/>
                <w:u w:val="single"/>
              </w:rPr>
              <w:t>Seek medical attention if exposed to pesticides, insecticides or other chemicals – record any label details</w:t>
            </w:r>
            <w:r w:rsidRPr="00465F5F">
              <w:rPr>
                <w:rFonts w:ascii="Montserrat" w:hAnsi="Montserrat"/>
                <w:bCs/>
                <w:color w:val="auto"/>
                <w:sz w:val="20"/>
                <w:szCs w:val="20"/>
              </w:rPr>
              <w:t>.</w:t>
            </w:r>
          </w:p>
          <w:p w14:paraId="7CE98969" w14:textId="77777777" w:rsidR="00465F5F" w:rsidRPr="00465F5F" w:rsidRDefault="00465F5F" w:rsidP="00465F5F">
            <w:pPr>
              <w:pStyle w:val="Default"/>
              <w:numPr>
                <w:ilvl w:val="0"/>
                <w:numId w:val="32"/>
              </w:numPr>
              <w:rPr>
                <w:rFonts w:ascii="Montserrat" w:hAnsi="Montserrat"/>
                <w:color w:val="auto"/>
                <w:sz w:val="20"/>
                <w:szCs w:val="20"/>
              </w:rPr>
            </w:pPr>
            <w:r w:rsidRPr="00465F5F">
              <w:rPr>
                <w:rFonts w:ascii="Montserrat" w:hAnsi="Montserrat"/>
                <w:color w:val="auto"/>
                <w:sz w:val="20"/>
                <w:szCs w:val="20"/>
              </w:rPr>
              <w:t>Do not approach or remove containers which contain/contained chemicals.</w:t>
            </w:r>
          </w:p>
        </w:tc>
        <w:tc>
          <w:tcPr>
            <w:tcW w:w="3361" w:type="dxa"/>
          </w:tcPr>
          <w:p w14:paraId="26496FAA" w14:textId="77777777" w:rsidR="00465F5F" w:rsidRPr="00465F5F" w:rsidRDefault="00465F5F" w:rsidP="00465F5F">
            <w:pPr>
              <w:numPr>
                <w:ilvl w:val="0"/>
                <w:numId w:val="17"/>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A4DA399" w14:textId="77777777" w:rsidR="00465F5F" w:rsidRPr="00465F5F" w:rsidRDefault="00465F5F" w:rsidP="00465F5F">
            <w:pPr>
              <w:numPr>
                <w:ilvl w:val="0"/>
                <w:numId w:val="17"/>
              </w:numPr>
              <w:autoSpaceDE w:val="0"/>
              <w:autoSpaceDN w:val="0"/>
              <w:adjustRightInd w:val="0"/>
              <w:spacing w:after="0" w:line="240" w:lineRule="auto"/>
              <w:rPr>
                <w:rFonts w:cs="Arial"/>
                <w:sz w:val="20"/>
                <w:szCs w:val="20"/>
                <w:lang w:eastAsia="en-GB"/>
              </w:rPr>
            </w:pPr>
            <w:r w:rsidRPr="00465F5F">
              <w:rPr>
                <w:rFonts w:cs="Arial"/>
                <w:sz w:val="20"/>
                <w:szCs w:val="20"/>
                <w:lang w:eastAsia="en-GB"/>
              </w:rPr>
              <w:t xml:space="preserve">Group Leader to refer hazardous substances to Wigan Council. </w:t>
            </w:r>
          </w:p>
          <w:p w14:paraId="3F8A126D" w14:textId="77777777" w:rsidR="00465F5F" w:rsidRPr="00465F5F" w:rsidRDefault="00465F5F" w:rsidP="00465F5F">
            <w:pPr>
              <w:numPr>
                <w:ilvl w:val="0"/>
                <w:numId w:val="17"/>
              </w:numPr>
              <w:autoSpaceDE w:val="0"/>
              <w:autoSpaceDN w:val="0"/>
              <w:adjustRightInd w:val="0"/>
              <w:spacing w:after="0" w:line="240" w:lineRule="auto"/>
              <w:rPr>
                <w:rFonts w:cs="Arial"/>
                <w:b/>
                <w:bCs/>
                <w:sz w:val="20"/>
                <w:szCs w:val="20"/>
              </w:rPr>
            </w:pPr>
            <w:r w:rsidRPr="00465F5F">
              <w:rPr>
                <w:rFonts w:cs="Arial"/>
                <w:sz w:val="20"/>
                <w:szCs w:val="20"/>
                <w:lang w:eastAsia="en-GB"/>
              </w:rPr>
              <w:t>Volunteers to advise Lead Volunteer if aware of any hazardous substances.</w:t>
            </w:r>
          </w:p>
          <w:p w14:paraId="2EF1C461" w14:textId="77777777" w:rsidR="00465F5F" w:rsidRPr="00465F5F" w:rsidRDefault="00465F5F" w:rsidP="00465F5F">
            <w:pPr>
              <w:numPr>
                <w:ilvl w:val="0"/>
                <w:numId w:val="17"/>
              </w:numPr>
              <w:autoSpaceDE w:val="0"/>
              <w:autoSpaceDN w:val="0"/>
              <w:adjustRightInd w:val="0"/>
              <w:spacing w:after="0" w:line="240" w:lineRule="auto"/>
              <w:rPr>
                <w:rFonts w:cs="Arial"/>
                <w:b/>
                <w:bCs/>
                <w:sz w:val="20"/>
                <w:szCs w:val="20"/>
              </w:rPr>
            </w:pPr>
            <w:r w:rsidRPr="00465F5F">
              <w:rPr>
                <w:rFonts w:cs="Arial"/>
                <w:sz w:val="20"/>
                <w:szCs w:val="20"/>
              </w:rPr>
              <w:t xml:space="preserve">Seek medical attention if exposed to pesticides, insecticides or other chemicals </w:t>
            </w:r>
            <w:r w:rsidRPr="00465F5F">
              <w:rPr>
                <w:rFonts w:cs="Arial"/>
                <w:sz w:val="20"/>
                <w:szCs w:val="20"/>
              </w:rPr>
              <w:sym w:font="Symbol" w:char="F02D"/>
            </w:r>
            <w:r w:rsidRPr="00465F5F">
              <w:rPr>
                <w:rFonts w:cs="Arial"/>
                <w:sz w:val="20"/>
                <w:szCs w:val="20"/>
              </w:rPr>
              <w:t xml:space="preserve"> record any label details.</w:t>
            </w:r>
          </w:p>
        </w:tc>
        <w:tc>
          <w:tcPr>
            <w:tcW w:w="1906" w:type="dxa"/>
          </w:tcPr>
          <w:p w14:paraId="0C077C7B"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163F39DA" w14:textId="77777777" w:rsidR="00465F5F" w:rsidRPr="00465F5F" w:rsidRDefault="00465F5F" w:rsidP="00F5540F">
            <w:pPr>
              <w:autoSpaceDE w:val="0"/>
              <w:autoSpaceDN w:val="0"/>
              <w:adjustRightInd w:val="0"/>
              <w:rPr>
                <w:rFonts w:cs="Arial"/>
                <w:sz w:val="20"/>
                <w:szCs w:val="20"/>
                <w:lang w:eastAsia="en-GB"/>
              </w:rPr>
            </w:pPr>
          </w:p>
          <w:p w14:paraId="129B1865" w14:textId="77777777" w:rsidR="00465F5F" w:rsidRPr="00465F5F" w:rsidRDefault="00465F5F" w:rsidP="00F5540F">
            <w:pPr>
              <w:autoSpaceDE w:val="0"/>
              <w:autoSpaceDN w:val="0"/>
              <w:adjustRightInd w:val="0"/>
              <w:rPr>
                <w:rFonts w:cs="Arial"/>
                <w:sz w:val="20"/>
                <w:szCs w:val="20"/>
                <w:lang w:eastAsia="en-GB"/>
              </w:rPr>
            </w:pPr>
          </w:p>
          <w:p w14:paraId="6303970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 xml:space="preserve">Wigan Council </w:t>
            </w:r>
          </w:p>
          <w:p w14:paraId="1BC50A09" w14:textId="77777777" w:rsidR="00465F5F" w:rsidRPr="00465F5F" w:rsidRDefault="00465F5F" w:rsidP="00F5540F">
            <w:pPr>
              <w:autoSpaceDE w:val="0"/>
              <w:autoSpaceDN w:val="0"/>
              <w:adjustRightInd w:val="0"/>
              <w:rPr>
                <w:rFonts w:cs="Arial"/>
                <w:sz w:val="20"/>
                <w:szCs w:val="20"/>
                <w:lang w:eastAsia="en-GB"/>
              </w:rPr>
            </w:pPr>
          </w:p>
          <w:p w14:paraId="711EBABB" w14:textId="77777777" w:rsidR="00465F5F" w:rsidRPr="00465F5F" w:rsidRDefault="00465F5F" w:rsidP="00F5540F">
            <w:pPr>
              <w:autoSpaceDE w:val="0"/>
              <w:autoSpaceDN w:val="0"/>
              <w:adjustRightInd w:val="0"/>
              <w:rPr>
                <w:rFonts w:cs="Arial"/>
                <w:sz w:val="20"/>
                <w:szCs w:val="20"/>
                <w:lang w:eastAsia="en-GB"/>
              </w:rPr>
            </w:pPr>
          </w:p>
          <w:p w14:paraId="42EE925E"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All volunteers</w:t>
            </w:r>
          </w:p>
        </w:tc>
        <w:tc>
          <w:tcPr>
            <w:tcW w:w="1127" w:type="dxa"/>
          </w:tcPr>
          <w:p w14:paraId="5571F27E"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0F70BD85"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7323407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2A6C714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pick</w:t>
            </w:r>
          </w:p>
          <w:p w14:paraId="1D42105A" w14:textId="77777777" w:rsidR="00465F5F" w:rsidRPr="00465F5F" w:rsidRDefault="00465F5F" w:rsidP="00F5540F">
            <w:pPr>
              <w:autoSpaceDE w:val="0"/>
              <w:autoSpaceDN w:val="0"/>
              <w:adjustRightInd w:val="0"/>
              <w:rPr>
                <w:rFonts w:cs="Arial"/>
                <w:sz w:val="20"/>
                <w:szCs w:val="20"/>
                <w:lang w:eastAsia="en-GB"/>
              </w:rPr>
            </w:pPr>
          </w:p>
          <w:p w14:paraId="0A7A0D96"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When</w:t>
            </w:r>
          </w:p>
          <w:p w14:paraId="0767F28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advised</w:t>
            </w:r>
          </w:p>
          <w:p w14:paraId="39CF35DA" w14:textId="77777777" w:rsidR="00465F5F" w:rsidRPr="00465F5F" w:rsidRDefault="00465F5F" w:rsidP="00F5540F">
            <w:pPr>
              <w:autoSpaceDE w:val="0"/>
              <w:autoSpaceDN w:val="0"/>
              <w:adjustRightInd w:val="0"/>
              <w:rPr>
                <w:rFonts w:cs="Arial"/>
                <w:sz w:val="20"/>
                <w:szCs w:val="20"/>
                <w:lang w:eastAsia="en-GB"/>
              </w:rPr>
            </w:pPr>
          </w:p>
          <w:p w14:paraId="5D51B0C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During</w:t>
            </w:r>
          </w:p>
          <w:p w14:paraId="21F6BDAC"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and at</w:t>
            </w:r>
          </w:p>
          <w:p w14:paraId="11D735FF"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end of</w:t>
            </w:r>
          </w:p>
          <w:p w14:paraId="083F283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79F5AE3F"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pick</w:t>
            </w:r>
          </w:p>
          <w:p w14:paraId="612AADE8" w14:textId="77777777" w:rsidR="00465F5F" w:rsidRPr="00465F5F" w:rsidRDefault="00465F5F" w:rsidP="00F5540F">
            <w:pPr>
              <w:autoSpaceDE w:val="0"/>
              <w:autoSpaceDN w:val="0"/>
              <w:adjustRightInd w:val="0"/>
              <w:rPr>
                <w:rFonts w:cs="Arial"/>
                <w:b/>
                <w:bCs/>
                <w:sz w:val="20"/>
                <w:szCs w:val="20"/>
              </w:rPr>
            </w:pPr>
          </w:p>
        </w:tc>
        <w:tc>
          <w:tcPr>
            <w:tcW w:w="913" w:type="dxa"/>
          </w:tcPr>
          <w:p w14:paraId="3D5E8369" w14:textId="77777777" w:rsidR="00465F5F" w:rsidRPr="00465F5F" w:rsidRDefault="00465F5F" w:rsidP="00F5540F">
            <w:pPr>
              <w:rPr>
                <w:rFonts w:cs="Arial"/>
                <w:b/>
                <w:sz w:val="20"/>
                <w:szCs w:val="20"/>
              </w:rPr>
            </w:pPr>
          </w:p>
        </w:tc>
      </w:tr>
      <w:tr w:rsidR="00465F5F" w:rsidRPr="005A115E" w14:paraId="7C7625E3" w14:textId="77777777" w:rsidTr="00F5540F">
        <w:tc>
          <w:tcPr>
            <w:tcW w:w="2660" w:type="dxa"/>
          </w:tcPr>
          <w:p w14:paraId="632ECD48" w14:textId="77777777" w:rsidR="00465F5F" w:rsidRPr="00465F5F" w:rsidRDefault="00465F5F" w:rsidP="00F5540F">
            <w:pPr>
              <w:pStyle w:val="Default"/>
              <w:rPr>
                <w:rFonts w:ascii="Montserrat" w:hAnsi="Montserrat"/>
                <w:sz w:val="20"/>
                <w:szCs w:val="20"/>
              </w:rPr>
            </w:pPr>
            <w:r w:rsidRPr="00465F5F">
              <w:rPr>
                <w:rFonts w:ascii="Montserrat" w:hAnsi="Montserrat"/>
                <w:b/>
                <w:bCs/>
                <w:sz w:val="20"/>
                <w:szCs w:val="20"/>
              </w:rPr>
              <w:t xml:space="preserve">Heavy/awkward to handle rubbish </w:t>
            </w:r>
          </w:p>
          <w:p w14:paraId="1586288A" w14:textId="77777777" w:rsidR="00465F5F" w:rsidRPr="00465F5F" w:rsidRDefault="00465F5F" w:rsidP="00F5540F">
            <w:pPr>
              <w:rPr>
                <w:rFonts w:cs="Arial"/>
                <w:sz w:val="20"/>
                <w:szCs w:val="20"/>
              </w:rPr>
            </w:pPr>
            <w:r w:rsidRPr="00465F5F">
              <w:rPr>
                <w:rFonts w:cs="Arial"/>
                <w:sz w:val="20"/>
                <w:szCs w:val="20"/>
              </w:rPr>
              <w:t>-</w:t>
            </w:r>
          </w:p>
          <w:p w14:paraId="56CDE064" w14:textId="77777777" w:rsidR="00465F5F" w:rsidRPr="00465F5F" w:rsidRDefault="00465F5F" w:rsidP="00F5540F">
            <w:pPr>
              <w:rPr>
                <w:rFonts w:cs="Arial"/>
                <w:sz w:val="20"/>
                <w:szCs w:val="20"/>
              </w:rPr>
            </w:pPr>
            <w:r w:rsidRPr="00465F5F">
              <w:rPr>
                <w:rFonts w:cs="Arial"/>
                <w:sz w:val="20"/>
                <w:szCs w:val="20"/>
              </w:rPr>
              <w:t>Volunteers. Manual handling, slip trip and falls.  Sprains and strains.</w:t>
            </w:r>
          </w:p>
          <w:p w14:paraId="33264740" w14:textId="77777777" w:rsidR="00465F5F" w:rsidRPr="00465F5F" w:rsidRDefault="00465F5F" w:rsidP="00F5540F">
            <w:pPr>
              <w:rPr>
                <w:rFonts w:cs="Arial"/>
                <w:b/>
                <w:sz w:val="20"/>
                <w:szCs w:val="20"/>
              </w:rPr>
            </w:pPr>
          </w:p>
          <w:p w14:paraId="5E8843CE" w14:textId="77777777" w:rsidR="00465F5F" w:rsidRPr="00465F5F" w:rsidRDefault="00465F5F" w:rsidP="00F5540F">
            <w:pPr>
              <w:rPr>
                <w:rFonts w:cs="Arial"/>
                <w:b/>
                <w:sz w:val="20"/>
                <w:szCs w:val="20"/>
              </w:rPr>
            </w:pPr>
          </w:p>
          <w:p w14:paraId="2C9E22B5" w14:textId="77777777" w:rsidR="00465F5F" w:rsidRPr="00465F5F" w:rsidRDefault="00465F5F" w:rsidP="00F5540F">
            <w:pPr>
              <w:rPr>
                <w:rFonts w:cs="Arial"/>
                <w:b/>
                <w:sz w:val="20"/>
                <w:szCs w:val="20"/>
              </w:rPr>
            </w:pPr>
          </w:p>
          <w:p w14:paraId="49A650AC" w14:textId="77777777" w:rsidR="00465F5F" w:rsidRPr="00465F5F" w:rsidRDefault="00465F5F" w:rsidP="00F5540F">
            <w:pPr>
              <w:rPr>
                <w:rFonts w:cs="Arial"/>
                <w:b/>
                <w:sz w:val="20"/>
                <w:szCs w:val="20"/>
              </w:rPr>
            </w:pPr>
          </w:p>
          <w:p w14:paraId="0C71A4F0" w14:textId="77777777" w:rsidR="00465F5F" w:rsidRPr="00465F5F" w:rsidRDefault="00465F5F" w:rsidP="00F5540F">
            <w:pPr>
              <w:rPr>
                <w:rFonts w:cs="Arial"/>
                <w:b/>
                <w:sz w:val="20"/>
                <w:szCs w:val="20"/>
              </w:rPr>
            </w:pPr>
          </w:p>
          <w:p w14:paraId="7ED1457A" w14:textId="77777777" w:rsidR="00465F5F" w:rsidRPr="00465F5F" w:rsidRDefault="00465F5F" w:rsidP="00F5540F">
            <w:pPr>
              <w:rPr>
                <w:rFonts w:cs="Arial"/>
                <w:b/>
                <w:sz w:val="20"/>
                <w:szCs w:val="20"/>
              </w:rPr>
            </w:pPr>
          </w:p>
          <w:p w14:paraId="3D6365A9" w14:textId="77777777" w:rsidR="00465F5F" w:rsidRPr="00465F5F" w:rsidRDefault="00465F5F" w:rsidP="00F5540F">
            <w:pPr>
              <w:rPr>
                <w:rFonts w:cs="Arial"/>
                <w:b/>
                <w:sz w:val="20"/>
                <w:szCs w:val="20"/>
              </w:rPr>
            </w:pPr>
          </w:p>
          <w:p w14:paraId="293FE67A" w14:textId="77777777" w:rsidR="00465F5F" w:rsidRPr="00465F5F" w:rsidRDefault="00465F5F" w:rsidP="00F5540F">
            <w:pPr>
              <w:rPr>
                <w:rFonts w:cs="Arial"/>
                <w:b/>
                <w:sz w:val="20"/>
                <w:szCs w:val="20"/>
              </w:rPr>
            </w:pPr>
          </w:p>
          <w:p w14:paraId="1379A73F" w14:textId="77777777" w:rsidR="00465F5F" w:rsidRPr="00465F5F" w:rsidRDefault="00465F5F" w:rsidP="00F5540F">
            <w:pPr>
              <w:rPr>
                <w:rFonts w:cs="Arial"/>
                <w:b/>
                <w:sz w:val="20"/>
                <w:szCs w:val="20"/>
              </w:rPr>
            </w:pPr>
          </w:p>
          <w:p w14:paraId="3D11D5F5" w14:textId="77777777" w:rsidR="00465F5F" w:rsidRPr="00465F5F" w:rsidRDefault="00465F5F" w:rsidP="00F5540F">
            <w:pPr>
              <w:rPr>
                <w:rFonts w:cs="Arial"/>
                <w:b/>
                <w:sz w:val="20"/>
                <w:szCs w:val="20"/>
              </w:rPr>
            </w:pPr>
          </w:p>
          <w:p w14:paraId="7049E913" w14:textId="77777777" w:rsidR="00465F5F" w:rsidRPr="00465F5F" w:rsidRDefault="00465F5F" w:rsidP="00F5540F">
            <w:pPr>
              <w:rPr>
                <w:rFonts w:cs="Arial"/>
                <w:b/>
                <w:sz w:val="20"/>
                <w:szCs w:val="20"/>
              </w:rPr>
            </w:pPr>
          </w:p>
          <w:p w14:paraId="5E7F6C45" w14:textId="77777777" w:rsidR="00465F5F" w:rsidRPr="00465F5F" w:rsidRDefault="00465F5F" w:rsidP="00F5540F">
            <w:pPr>
              <w:rPr>
                <w:rFonts w:cs="Arial"/>
                <w:b/>
                <w:sz w:val="20"/>
                <w:szCs w:val="20"/>
              </w:rPr>
            </w:pPr>
          </w:p>
          <w:p w14:paraId="59698255" w14:textId="77777777" w:rsidR="00465F5F" w:rsidRPr="00465F5F" w:rsidRDefault="00465F5F" w:rsidP="00F5540F">
            <w:pPr>
              <w:rPr>
                <w:rFonts w:cs="Arial"/>
                <w:b/>
                <w:sz w:val="20"/>
                <w:szCs w:val="20"/>
              </w:rPr>
            </w:pPr>
          </w:p>
          <w:p w14:paraId="3FB9ECF7" w14:textId="77777777" w:rsidR="00465F5F" w:rsidRPr="00465F5F" w:rsidRDefault="00465F5F" w:rsidP="00F5540F">
            <w:pPr>
              <w:rPr>
                <w:rFonts w:cs="Arial"/>
                <w:b/>
                <w:sz w:val="20"/>
                <w:szCs w:val="20"/>
              </w:rPr>
            </w:pPr>
          </w:p>
          <w:p w14:paraId="5AC4A3C2" w14:textId="77777777" w:rsidR="00465F5F" w:rsidRPr="00465F5F" w:rsidRDefault="00465F5F" w:rsidP="00F5540F">
            <w:pPr>
              <w:rPr>
                <w:rFonts w:cs="Arial"/>
                <w:b/>
                <w:sz w:val="20"/>
                <w:szCs w:val="20"/>
              </w:rPr>
            </w:pPr>
          </w:p>
          <w:p w14:paraId="44CB361F" w14:textId="77777777" w:rsidR="00465F5F" w:rsidRPr="00465F5F" w:rsidRDefault="00465F5F" w:rsidP="00F5540F">
            <w:pPr>
              <w:rPr>
                <w:rFonts w:cs="Arial"/>
                <w:b/>
                <w:sz w:val="20"/>
                <w:szCs w:val="20"/>
              </w:rPr>
            </w:pPr>
          </w:p>
          <w:p w14:paraId="42E82BA3" w14:textId="77777777" w:rsidR="00465F5F" w:rsidRPr="00465F5F" w:rsidRDefault="00465F5F" w:rsidP="00F5540F">
            <w:pPr>
              <w:rPr>
                <w:rFonts w:cs="Arial"/>
                <w:b/>
                <w:sz w:val="20"/>
                <w:szCs w:val="20"/>
              </w:rPr>
            </w:pPr>
          </w:p>
        </w:tc>
        <w:tc>
          <w:tcPr>
            <w:tcW w:w="4819" w:type="dxa"/>
          </w:tcPr>
          <w:p w14:paraId="5FDEE707"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lastRenderedPageBreak/>
              <w:t>Only light items to be litter picked, i.e. paper, crisp packets, cigarette ends, discarded food, polystyrene containers, plastic bottles and food containers, drinks cans, etc.</w:t>
            </w:r>
          </w:p>
          <w:p w14:paraId="0551D715"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Do not overfill bags.</w:t>
            </w:r>
          </w:p>
          <w:p w14:paraId="2FB4E472"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When carrying, hold sacks away from the body.</w:t>
            </w:r>
          </w:p>
          <w:p w14:paraId="49ACBC82"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 xml:space="preserve">Extreme care to be taken, use good lifting practices and share the load with an appropriate number of people. </w:t>
            </w:r>
          </w:p>
          <w:p w14:paraId="02C8B1EE"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lastRenderedPageBreak/>
              <w:t xml:space="preserve">If too heavy to handle leave the object in place and report it to the organiser to arrange removal by the council. </w:t>
            </w:r>
          </w:p>
          <w:p w14:paraId="685E9DBF"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 xml:space="preserve">Stop immediately if suffering any pain or discomfort. </w:t>
            </w:r>
          </w:p>
          <w:p w14:paraId="10D6A1A0" w14:textId="77777777" w:rsidR="00465F5F" w:rsidRPr="00465F5F" w:rsidRDefault="00465F5F" w:rsidP="00465F5F">
            <w:pPr>
              <w:numPr>
                <w:ilvl w:val="0"/>
                <w:numId w:val="3"/>
              </w:numPr>
              <w:spacing w:after="0" w:line="240" w:lineRule="auto"/>
              <w:rPr>
                <w:rFonts w:cs="Arial"/>
                <w:b/>
                <w:sz w:val="20"/>
                <w:szCs w:val="20"/>
              </w:rPr>
            </w:pPr>
            <w:r w:rsidRPr="00465F5F">
              <w:rPr>
                <w:rFonts w:cs="Arial"/>
                <w:sz w:val="20"/>
                <w:szCs w:val="20"/>
              </w:rPr>
              <w:t xml:space="preserve">Do not leave sacks of litter or sweepings where they will cause obstruction or </w:t>
            </w:r>
            <w:proofErr w:type="gramStart"/>
            <w:r w:rsidRPr="00465F5F">
              <w:rPr>
                <w:rFonts w:cs="Arial"/>
                <w:sz w:val="20"/>
                <w:szCs w:val="20"/>
              </w:rPr>
              <w:t>other</w:t>
            </w:r>
            <w:proofErr w:type="gramEnd"/>
            <w:r w:rsidRPr="00465F5F">
              <w:rPr>
                <w:rFonts w:cs="Arial"/>
                <w:sz w:val="20"/>
                <w:szCs w:val="20"/>
              </w:rPr>
              <w:t xml:space="preserve"> hazard.</w:t>
            </w:r>
          </w:p>
          <w:p w14:paraId="15033D8F" w14:textId="77777777" w:rsidR="00465F5F" w:rsidRPr="00465F5F" w:rsidRDefault="00465F5F" w:rsidP="00465F5F">
            <w:pPr>
              <w:numPr>
                <w:ilvl w:val="0"/>
                <w:numId w:val="3"/>
              </w:numPr>
              <w:spacing w:after="0" w:line="240" w:lineRule="auto"/>
              <w:rPr>
                <w:rFonts w:cs="Arial"/>
                <w:sz w:val="20"/>
                <w:szCs w:val="20"/>
              </w:rPr>
            </w:pPr>
            <w:r w:rsidRPr="00465F5F">
              <w:rPr>
                <w:rFonts w:cs="Arial"/>
                <w:sz w:val="20"/>
                <w:szCs w:val="20"/>
              </w:rPr>
              <w:t>Do not disturb, move or touch any waste that has been fly-tipped as it could contain harmful material or substances.</w:t>
            </w:r>
          </w:p>
        </w:tc>
        <w:tc>
          <w:tcPr>
            <w:tcW w:w="3361" w:type="dxa"/>
          </w:tcPr>
          <w:p w14:paraId="385D66E6" w14:textId="77777777" w:rsidR="00465F5F" w:rsidRPr="00465F5F" w:rsidRDefault="00465F5F" w:rsidP="00465F5F">
            <w:pPr>
              <w:numPr>
                <w:ilvl w:val="0"/>
                <w:numId w:val="3"/>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Remind volunteers of safety guidelines.</w:t>
            </w:r>
          </w:p>
          <w:p w14:paraId="7241581F" w14:textId="77777777" w:rsidR="00465F5F" w:rsidRPr="00465F5F" w:rsidRDefault="00465F5F" w:rsidP="00465F5F">
            <w:pPr>
              <w:numPr>
                <w:ilvl w:val="0"/>
                <w:numId w:val="3"/>
              </w:numPr>
              <w:autoSpaceDE w:val="0"/>
              <w:autoSpaceDN w:val="0"/>
              <w:adjustRightInd w:val="0"/>
              <w:spacing w:after="0" w:line="240" w:lineRule="auto"/>
              <w:rPr>
                <w:rFonts w:cs="Arial"/>
                <w:sz w:val="20"/>
                <w:szCs w:val="20"/>
                <w:lang w:eastAsia="en-GB"/>
              </w:rPr>
            </w:pPr>
            <w:r w:rsidRPr="00465F5F">
              <w:rPr>
                <w:rFonts w:cs="Arial"/>
                <w:sz w:val="20"/>
                <w:szCs w:val="20"/>
              </w:rPr>
              <w:t>Seek medical attention if the ill effects persist.</w:t>
            </w:r>
          </w:p>
          <w:p w14:paraId="4FDEA3E8" w14:textId="77777777" w:rsidR="00465F5F" w:rsidRPr="00465F5F" w:rsidRDefault="00465F5F" w:rsidP="00465F5F">
            <w:pPr>
              <w:numPr>
                <w:ilvl w:val="0"/>
                <w:numId w:val="3"/>
              </w:numPr>
              <w:spacing w:after="0" w:line="240" w:lineRule="auto"/>
              <w:rPr>
                <w:rFonts w:cs="Arial"/>
                <w:sz w:val="20"/>
                <w:szCs w:val="20"/>
              </w:rPr>
            </w:pPr>
            <w:r w:rsidRPr="00465F5F">
              <w:rPr>
                <w:rFonts w:cs="Arial"/>
                <w:sz w:val="20"/>
                <w:szCs w:val="20"/>
              </w:rPr>
              <w:t>If volunteers find any large/heavy fly tipped waste, please make a note and report it to the council for removal after the event.</w:t>
            </w:r>
          </w:p>
        </w:tc>
        <w:tc>
          <w:tcPr>
            <w:tcW w:w="1906" w:type="dxa"/>
          </w:tcPr>
          <w:p w14:paraId="2B42E4DB" w14:textId="77777777" w:rsidR="00465F5F" w:rsidRPr="00465F5F" w:rsidRDefault="00465F5F" w:rsidP="00F5540F">
            <w:pPr>
              <w:autoSpaceDE w:val="0"/>
              <w:autoSpaceDN w:val="0"/>
              <w:adjustRightInd w:val="0"/>
              <w:rPr>
                <w:rFonts w:cs="Arial"/>
                <w:bCs/>
                <w:sz w:val="20"/>
                <w:szCs w:val="20"/>
              </w:rPr>
            </w:pPr>
            <w:r w:rsidRPr="00465F5F">
              <w:rPr>
                <w:rFonts w:cs="Arial"/>
                <w:bCs/>
                <w:sz w:val="20"/>
                <w:szCs w:val="20"/>
              </w:rPr>
              <w:t>Lead Volunteer</w:t>
            </w:r>
          </w:p>
          <w:p w14:paraId="40527CC7" w14:textId="77777777" w:rsidR="00465F5F" w:rsidRPr="00465F5F" w:rsidRDefault="00465F5F" w:rsidP="00F5540F">
            <w:pPr>
              <w:autoSpaceDE w:val="0"/>
              <w:autoSpaceDN w:val="0"/>
              <w:adjustRightInd w:val="0"/>
              <w:rPr>
                <w:rFonts w:cs="Arial"/>
                <w:bCs/>
                <w:sz w:val="20"/>
                <w:szCs w:val="20"/>
              </w:rPr>
            </w:pPr>
          </w:p>
          <w:p w14:paraId="3789A241" w14:textId="77777777" w:rsidR="00465F5F" w:rsidRPr="00465F5F" w:rsidRDefault="00465F5F" w:rsidP="00F5540F">
            <w:pPr>
              <w:autoSpaceDE w:val="0"/>
              <w:autoSpaceDN w:val="0"/>
              <w:adjustRightInd w:val="0"/>
              <w:rPr>
                <w:rFonts w:cs="Arial"/>
                <w:bCs/>
                <w:sz w:val="20"/>
                <w:szCs w:val="20"/>
              </w:rPr>
            </w:pPr>
          </w:p>
          <w:p w14:paraId="362267CA" w14:textId="77777777" w:rsidR="00465F5F" w:rsidRPr="00465F5F" w:rsidRDefault="00465F5F" w:rsidP="00F5540F">
            <w:pPr>
              <w:autoSpaceDE w:val="0"/>
              <w:autoSpaceDN w:val="0"/>
              <w:adjustRightInd w:val="0"/>
              <w:rPr>
                <w:rFonts w:cs="Arial"/>
                <w:bCs/>
                <w:sz w:val="20"/>
                <w:szCs w:val="20"/>
              </w:rPr>
            </w:pPr>
          </w:p>
          <w:p w14:paraId="60F4717E" w14:textId="77777777" w:rsidR="00465F5F" w:rsidRPr="00465F5F" w:rsidRDefault="00465F5F" w:rsidP="00F5540F">
            <w:pPr>
              <w:autoSpaceDE w:val="0"/>
              <w:autoSpaceDN w:val="0"/>
              <w:adjustRightInd w:val="0"/>
              <w:rPr>
                <w:rFonts w:cs="Arial"/>
                <w:bCs/>
                <w:sz w:val="20"/>
                <w:szCs w:val="20"/>
              </w:rPr>
            </w:pPr>
          </w:p>
          <w:p w14:paraId="1CB2E90F" w14:textId="77777777" w:rsidR="00465F5F" w:rsidRPr="00465F5F" w:rsidRDefault="00465F5F" w:rsidP="00F5540F">
            <w:pPr>
              <w:autoSpaceDE w:val="0"/>
              <w:autoSpaceDN w:val="0"/>
              <w:adjustRightInd w:val="0"/>
              <w:rPr>
                <w:rFonts w:cs="Arial"/>
                <w:bCs/>
                <w:sz w:val="20"/>
                <w:szCs w:val="20"/>
              </w:rPr>
            </w:pPr>
          </w:p>
          <w:p w14:paraId="16A3A8B6"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 and Wigan Council</w:t>
            </w:r>
          </w:p>
          <w:p w14:paraId="1F8C13CE" w14:textId="77777777" w:rsidR="00465F5F" w:rsidRPr="00465F5F" w:rsidRDefault="00465F5F" w:rsidP="00F5540F">
            <w:pPr>
              <w:autoSpaceDE w:val="0"/>
              <w:autoSpaceDN w:val="0"/>
              <w:adjustRightInd w:val="0"/>
              <w:rPr>
                <w:rFonts w:cs="Arial"/>
                <w:sz w:val="20"/>
                <w:szCs w:val="20"/>
                <w:lang w:eastAsia="en-GB"/>
              </w:rPr>
            </w:pPr>
          </w:p>
          <w:p w14:paraId="5BE07677" w14:textId="77777777" w:rsidR="00465F5F" w:rsidRPr="00465F5F" w:rsidRDefault="00465F5F" w:rsidP="00F5540F">
            <w:pPr>
              <w:autoSpaceDE w:val="0"/>
              <w:autoSpaceDN w:val="0"/>
              <w:adjustRightInd w:val="0"/>
              <w:rPr>
                <w:rFonts w:cs="Arial"/>
                <w:bCs/>
                <w:sz w:val="20"/>
                <w:szCs w:val="20"/>
              </w:rPr>
            </w:pPr>
          </w:p>
        </w:tc>
        <w:tc>
          <w:tcPr>
            <w:tcW w:w="1127" w:type="dxa"/>
          </w:tcPr>
          <w:p w14:paraId="4D2D88A6" w14:textId="77777777" w:rsidR="00465F5F" w:rsidRPr="00465F5F" w:rsidRDefault="00465F5F" w:rsidP="00F5540F">
            <w:pPr>
              <w:autoSpaceDE w:val="0"/>
              <w:autoSpaceDN w:val="0"/>
              <w:adjustRightInd w:val="0"/>
              <w:rPr>
                <w:rFonts w:cs="Arial"/>
                <w:bCs/>
                <w:sz w:val="20"/>
                <w:szCs w:val="20"/>
              </w:rPr>
            </w:pPr>
            <w:r w:rsidRPr="00465F5F">
              <w:rPr>
                <w:rFonts w:cs="Arial"/>
                <w:bCs/>
                <w:sz w:val="20"/>
                <w:szCs w:val="20"/>
              </w:rPr>
              <w:lastRenderedPageBreak/>
              <w:t>Before start of litter pick</w:t>
            </w:r>
          </w:p>
          <w:p w14:paraId="66E024D7" w14:textId="77777777" w:rsidR="00465F5F" w:rsidRPr="00465F5F" w:rsidRDefault="00465F5F" w:rsidP="00F5540F">
            <w:pPr>
              <w:autoSpaceDE w:val="0"/>
              <w:autoSpaceDN w:val="0"/>
              <w:adjustRightInd w:val="0"/>
              <w:rPr>
                <w:rFonts w:cs="Arial"/>
                <w:bCs/>
                <w:sz w:val="20"/>
                <w:szCs w:val="20"/>
              </w:rPr>
            </w:pPr>
          </w:p>
          <w:p w14:paraId="3FF23275" w14:textId="77777777" w:rsidR="00465F5F" w:rsidRPr="00465F5F" w:rsidRDefault="00465F5F" w:rsidP="00F5540F">
            <w:pPr>
              <w:autoSpaceDE w:val="0"/>
              <w:autoSpaceDN w:val="0"/>
              <w:adjustRightInd w:val="0"/>
              <w:rPr>
                <w:rFonts w:cs="Arial"/>
                <w:bCs/>
                <w:sz w:val="20"/>
                <w:szCs w:val="20"/>
              </w:rPr>
            </w:pPr>
          </w:p>
          <w:p w14:paraId="498690FD" w14:textId="77777777" w:rsidR="00465F5F" w:rsidRPr="00465F5F" w:rsidRDefault="00465F5F" w:rsidP="00F5540F">
            <w:pPr>
              <w:autoSpaceDE w:val="0"/>
              <w:autoSpaceDN w:val="0"/>
              <w:adjustRightInd w:val="0"/>
              <w:rPr>
                <w:rFonts w:cs="Arial"/>
                <w:bCs/>
                <w:sz w:val="20"/>
                <w:szCs w:val="20"/>
              </w:rPr>
            </w:pPr>
          </w:p>
          <w:p w14:paraId="4A75159F" w14:textId="77777777" w:rsidR="00465F5F" w:rsidRPr="00465F5F" w:rsidRDefault="00465F5F" w:rsidP="00F5540F">
            <w:pPr>
              <w:autoSpaceDE w:val="0"/>
              <w:autoSpaceDN w:val="0"/>
              <w:adjustRightInd w:val="0"/>
              <w:rPr>
                <w:rFonts w:cs="Arial"/>
                <w:bCs/>
                <w:sz w:val="20"/>
                <w:szCs w:val="20"/>
              </w:rPr>
            </w:pPr>
            <w:r w:rsidRPr="00465F5F">
              <w:rPr>
                <w:rFonts w:cs="Arial"/>
                <w:bCs/>
                <w:sz w:val="20"/>
                <w:szCs w:val="20"/>
              </w:rPr>
              <w:t>At end of litter pick</w:t>
            </w:r>
          </w:p>
        </w:tc>
        <w:tc>
          <w:tcPr>
            <w:tcW w:w="913" w:type="dxa"/>
          </w:tcPr>
          <w:p w14:paraId="08CB5B31" w14:textId="77777777" w:rsidR="00465F5F" w:rsidRPr="00465F5F" w:rsidRDefault="00465F5F" w:rsidP="00F5540F">
            <w:pPr>
              <w:rPr>
                <w:rFonts w:cs="Arial"/>
                <w:b/>
                <w:sz w:val="20"/>
                <w:szCs w:val="20"/>
              </w:rPr>
            </w:pPr>
          </w:p>
        </w:tc>
      </w:tr>
      <w:tr w:rsidR="00465F5F" w:rsidRPr="005A115E" w14:paraId="7D9A9442" w14:textId="77777777" w:rsidTr="00F5540F">
        <w:tc>
          <w:tcPr>
            <w:tcW w:w="2660" w:type="dxa"/>
          </w:tcPr>
          <w:p w14:paraId="5B98736B" w14:textId="77777777" w:rsidR="00465F5F" w:rsidRPr="00465F5F" w:rsidRDefault="00465F5F" w:rsidP="00F5540F">
            <w:pPr>
              <w:rPr>
                <w:rFonts w:cs="Arial"/>
                <w:b/>
                <w:bCs/>
                <w:sz w:val="20"/>
                <w:szCs w:val="20"/>
              </w:rPr>
            </w:pPr>
            <w:r w:rsidRPr="00465F5F">
              <w:rPr>
                <w:rFonts w:cs="Arial"/>
                <w:b/>
                <w:bCs/>
                <w:sz w:val="20"/>
                <w:szCs w:val="20"/>
              </w:rPr>
              <w:t>Hedges, fences, walls and ditches</w:t>
            </w:r>
          </w:p>
          <w:p w14:paraId="0290B6C0" w14:textId="77777777" w:rsidR="00465F5F" w:rsidRPr="00465F5F" w:rsidRDefault="00465F5F" w:rsidP="00F5540F">
            <w:pPr>
              <w:rPr>
                <w:rFonts w:cs="Arial"/>
                <w:bCs/>
                <w:sz w:val="20"/>
                <w:szCs w:val="20"/>
              </w:rPr>
            </w:pPr>
            <w:r w:rsidRPr="00465F5F">
              <w:rPr>
                <w:rFonts w:cs="Arial"/>
                <w:bCs/>
                <w:sz w:val="20"/>
                <w:szCs w:val="20"/>
              </w:rPr>
              <w:t>-</w:t>
            </w:r>
          </w:p>
          <w:p w14:paraId="04BFA64A" w14:textId="77777777" w:rsidR="00465F5F" w:rsidRPr="00465F5F" w:rsidRDefault="00465F5F" w:rsidP="00F5540F">
            <w:pPr>
              <w:rPr>
                <w:rFonts w:cs="Arial"/>
                <w:b/>
                <w:bCs/>
                <w:sz w:val="20"/>
                <w:szCs w:val="20"/>
              </w:rPr>
            </w:pPr>
            <w:r w:rsidRPr="00465F5F">
              <w:rPr>
                <w:rFonts w:cs="Arial"/>
                <w:bCs/>
                <w:sz w:val="20"/>
                <w:szCs w:val="20"/>
              </w:rPr>
              <w:t>Volunteers.  H</w:t>
            </w:r>
            <w:r w:rsidRPr="00465F5F">
              <w:rPr>
                <w:rFonts w:cs="Arial"/>
                <w:sz w:val="20"/>
                <w:szCs w:val="20"/>
              </w:rPr>
              <w:t>ypothermia, Slip, trip and falls, falls from height.  Bone fractures, sprains and strains, cuts and abrasions.</w:t>
            </w:r>
          </w:p>
          <w:p w14:paraId="475B23C0" w14:textId="77777777" w:rsidR="00465F5F" w:rsidRPr="00465F5F" w:rsidRDefault="00465F5F" w:rsidP="00F5540F">
            <w:pPr>
              <w:pStyle w:val="Default"/>
              <w:rPr>
                <w:rFonts w:ascii="Montserrat" w:hAnsi="Montserrat"/>
                <w:sz w:val="20"/>
                <w:szCs w:val="20"/>
              </w:rPr>
            </w:pPr>
          </w:p>
          <w:p w14:paraId="0E77566F" w14:textId="77777777" w:rsidR="00465F5F" w:rsidRPr="00465F5F" w:rsidRDefault="00465F5F" w:rsidP="00F5540F">
            <w:pPr>
              <w:pStyle w:val="Default"/>
              <w:rPr>
                <w:rFonts w:ascii="Montserrat" w:hAnsi="Montserrat"/>
                <w:sz w:val="20"/>
                <w:szCs w:val="20"/>
              </w:rPr>
            </w:pPr>
          </w:p>
        </w:tc>
        <w:tc>
          <w:tcPr>
            <w:tcW w:w="4819" w:type="dxa"/>
          </w:tcPr>
          <w:p w14:paraId="133B94C7" w14:textId="77777777" w:rsidR="00465F5F" w:rsidRPr="00465F5F" w:rsidRDefault="00465F5F" w:rsidP="00465F5F">
            <w:pPr>
              <w:pStyle w:val="Default"/>
              <w:numPr>
                <w:ilvl w:val="0"/>
                <w:numId w:val="11"/>
              </w:numPr>
              <w:rPr>
                <w:rFonts w:ascii="Montserrat" w:hAnsi="Montserrat"/>
                <w:sz w:val="20"/>
                <w:szCs w:val="20"/>
              </w:rPr>
            </w:pPr>
            <w:r w:rsidRPr="00465F5F">
              <w:rPr>
                <w:rFonts w:ascii="Montserrat" w:hAnsi="Montserrat"/>
                <w:sz w:val="20"/>
                <w:szCs w:val="20"/>
              </w:rPr>
              <w:t xml:space="preserve">Take care when climbing stiles particularly in wet weather. </w:t>
            </w:r>
          </w:p>
          <w:p w14:paraId="6FC74F76" w14:textId="77777777" w:rsidR="00465F5F" w:rsidRPr="00465F5F" w:rsidRDefault="00465F5F" w:rsidP="00465F5F">
            <w:pPr>
              <w:pStyle w:val="Default"/>
              <w:numPr>
                <w:ilvl w:val="0"/>
                <w:numId w:val="11"/>
              </w:numPr>
              <w:rPr>
                <w:rFonts w:ascii="Montserrat" w:hAnsi="Montserrat"/>
                <w:sz w:val="20"/>
                <w:szCs w:val="20"/>
              </w:rPr>
            </w:pPr>
            <w:r w:rsidRPr="00465F5F">
              <w:rPr>
                <w:rFonts w:ascii="Montserrat" w:hAnsi="Montserrat"/>
                <w:sz w:val="20"/>
                <w:szCs w:val="20"/>
              </w:rPr>
              <w:t xml:space="preserve">Avoid climbing walls, ditches and fences. </w:t>
            </w:r>
          </w:p>
          <w:p w14:paraId="4C405269" w14:textId="77777777" w:rsidR="00465F5F" w:rsidRPr="00465F5F" w:rsidRDefault="00465F5F" w:rsidP="00465F5F">
            <w:pPr>
              <w:pStyle w:val="Default"/>
              <w:numPr>
                <w:ilvl w:val="0"/>
                <w:numId w:val="11"/>
              </w:numPr>
              <w:rPr>
                <w:rFonts w:ascii="Montserrat" w:hAnsi="Montserrat"/>
                <w:sz w:val="20"/>
                <w:szCs w:val="20"/>
              </w:rPr>
            </w:pPr>
            <w:r w:rsidRPr="00465F5F">
              <w:rPr>
                <w:rFonts w:ascii="Montserrat" w:hAnsi="Montserrat"/>
                <w:sz w:val="20"/>
                <w:szCs w:val="20"/>
              </w:rPr>
              <w:t>Stay within the nominated location.</w:t>
            </w:r>
          </w:p>
          <w:p w14:paraId="5AA65963" w14:textId="77777777" w:rsidR="00465F5F" w:rsidRPr="00465F5F" w:rsidRDefault="00465F5F" w:rsidP="00465F5F">
            <w:pPr>
              <w:numPr>
                <w:ilvl w:val="0"/>
                <w:numId w:val="11"/>
              </w:numPr>
              <w:spacing w:after="0" w:line="240" w:lineRule="auto"/>
              <w:rPr>
                <w:rFonts w:cs="Arial"/>
                <w:b/>
                <w:sz w:val="20"/>
                <w:szCs w:val="20"/>
              </w:rPr>
            </w:pPr>
            <w:r w:rsidRPr="00465F5F">
              <w:rPr>
                <w:rFonts w:cs="Arial"/>
                <w:sz w:val="20"/>
                <w:szCs w:val="20"/>
              </w:rPr>
              <w:t xml:space="preserve">Instruct volunteers to wear suitable </w:t>
            </w:r>
            <w:proofErr w:type="gramStart"/>
            <w:r w:rsidRPr="00465F5F">
              <w:rPr>
                <w:rFonts w:cs="Arial"/>
                <w:sz w:val="20"/>
                <w:szCs w:val="20"/>
              </w:rPr>
              <w:t>heavy duty</w:t>
            </w:r>
            <w:proofErr w:type="gramEnd"/>
            <w:r w:rsidRPr="00465F5F">
              <w:rPr>
                <w:rFonts w:cs="Arial"/>
                <w:sz w:val="20"/>
                <w:szCs w:val="20"/>
              </w:rPr>
              <w:t xml:space="preserve"> footwear (e.g. boots, shoes or wellingtons) regardless of the weather conditions, which provide adequate protection to the foot and ankle and have a coarse tread on the sole.</w:t>
            </w:r>
          </w:p>
          <w:p w14:paraId="3AC0239A" w14:textId="77777777" w:rsidR="00465F5F" w:rsidRPr="00465F5F" w:rsidRDefault="00465F5F" w:rsidP="00F5540F">
            <w:pPr>
              <w:ind w:left="360"/>
              <w:rPr>
                <w:rFonts w:cs="Arial"/>
                <w:b/>
                <w:sz w:val="20"/>
                <w:szCs w:val="20"/>
              </w:rPr>
            </w:pPr>
          </w:p>
          <w:p w14:paraId="78228F5A" w14:textId="77777777" w:rsidR="00465F5F" w:rsidRPr="00465F5F" w:rsidRDefault="00465F5F" w:rsidP="00F5540F">
            <w:pPr>
              <w:rPr>
                <w:rFonts w:cs="Arial"/>
                <w:b/>
                <w:sz w:val="20"/>
                <w:szCs w:val="20"/>
              </w:rPr>
            </w:pPr>
          </w:p>
        </w:tc>
        <w:tc>
          <w:tcPr>
            <w:tcW w:w="3361" w:type="dxa"/>
          </w:tcPr>
          <w:p w14:paraId="60E269AD" w14:textId="77777777" w:rsidR="00465F5F" w:rsidRPr="00465F5F" w:rsidRDefault="00465F5F" w:rsidP="00465F5F">
            <w:pPr>
              <w:numPr>
                <w:ilvl w:val="0"/>
                <w:numId w:val="3"/>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the safety guidelines.</w:t>
            </w:r>
          </w:p>
          <w:p w14:paraId="68FD06F5" w14:textId="77777777" w:rsidR="00465F5F" w:rsidRPr="00465F5F" w:rsidRDefault="00465F5F" w:rsidP="00465F5F">
            <w:pPr>
              <w:numPr>
                <w:ilvl w:val="0"/>
                <w:numId w:val="3"/>
              </w:numPr>
              <w:autoSpaceDE w:val="0"/>
              <w:autoSpaceDN w:val="0"/>
              <w:adjustRightInd w:val="0"/>
              <w:spacing w:after="0" w:line="240" w:lineRule="auto"/>
              <w:rPr>
                <w:rFonts w:cs="Arial"/>
                <w:sz w:val="20"/>
                <w:szCs w:val="20"/>
                <w:lang w:eastAsia="en-GB"/>
              </w:rPr>
            </w:pPr>
            <w:r w:rsidRPr="00465F5F">
              <w:rPr>
                <w:rFonts w:cs="Arial"/>
                <w:sz w:val="20"/>
                <w:szCs w:val="20"/>
                <w:lang w:eastAsia="en-GB"/>
              </w:rPr>
              <w:t>Seek medical attention in the event of injury.</w:t>
            </w:r>
          </w:p>
          <w:p w14:paraId="4E00E189" w14:textId="77777777" w:rsidR="00465F5F" w:rsidRPr="00465F5F" w:rsidRDefault="00465F5F" w:rsidP="00F5540F">
            <w:pPr>
              <w:autoSpaceDE w:val="0"/>
              <w:autoSpaceDN w:val="0"/>
              <w:adjustRightInd w:val="0"/>
              <w:rPr>
                <w:rFonts w:cs="Arial"/>
                <w:b/>
                <w:bCs/>
                <w:sz w:val="20"/>
                <w:szCs w:val="20"/>
              </w:rPr>
            </w:pPr>
          </w:p>
        </w:tc>
        <w:tc>
          <w:tcPr>
            <w:tcW w:w="1906" w:type="dxa"/>
          </w:tcPr>
          <w:p w14:paraId="12D91A4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2DD15FD9" w14:textId="77777777" w:rsidR="00465F5F" w:rsidRPr="00465F5F" w:rsidRDefault="00465F5F" w:rsidP="00F5540F">
            <w:pPr>
              <w:autoSpaceDE w:val="0"/>
              <w:autoSpaceDN w:val="0"/>
              <w:adjustRightInd w:val="0"/>
              <w:rPr>
                <w:rFonts w:cs="Arial"/>
                <w:sz w:val="20"/>
                <w:szCs w:val="20"/>
                <w:lang w:eastAsia="en-GB"/>
              </w:rPr>
            </w:pPr>
          </w:p>
          <w:p w14:paraId="5456C3B3" w14:textId="77777777" w:rsidR="00465F5F" w:rsidRPr="00465F5F" w:rsidRDefault="00465F5F" w:rsidP="00F5540F">
            <w:pPr>
              <w:autoSpaceDE w:val="0"/>
              <w:autoSpaceDN w:val="0"/>
              <w:adjustRightInd w:val="0"/>
              <w:rPr>
                <w:rFonts w:cs="Arial"/>
                <w:sz w:val="20"/>
                <w:szCs w:val="20"/>
                <w:lang w:eastAsia="en-GB"/>
              </w:rPr>
            </w:pPr>
          </w:p>
          <w:p w14:paraId="1F9E88E4" w14:textId="77777777" w:rsidR="00465F5F" w:rsidRPr="00465F5F" w:rsidRDefault="00465F5F" w:rsidP="00F5540F">
            <w:pPr>
              <w:autoSpaceDE w:val="0"/>
              <w:autoSpaceDN w:val="0"/>
              <w:adjustRightInd w:val="0"/>
              <w:rPr>
                <w:rFonts w:cs="Arial"/>
                <w:sz w:val="20"/>
                <w:szCs w:val="20"/>
                <w:lang w:eastAsia="en-GB"/>
              </w:rPr>
            </w:pPr>
          </w:p>
          <w:p w14:paraId="1FF644A8" w14:textId="77777777" w:rsidR="00465F5F" w:rsidRPr="00465F5F" w:rsidRDefault="00465F5F" w:rsidP="00F5540F">
            <w:pPr>
              <w:autoSpaceDE w:val="0"/>
              <w:autoSpaceDN w:val="0"/>
              <w:adjustRightInd w:val="0"/>
              <w:rPr>
                <w:rFonts w:cs="Arial"/>
                <w:sz w:val="20"/>
                <w:szCs w:val="20"/>
                <w:lang w:eastAsia="en-GB"/>
              </w:rPr>
            </w:pPr>
          </w:p>
          <w:p w14:paraId="45B4B2DA"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All volunteers</w:t>
            </w:r>
          </w:p>
        </w:tc>
        <w:tc>
          <w:tcPr>
            <w:tcW w:w="1127" w:type="dxa"/>
          </w:tcPr>
          <w:p w14:paraId="403E3C86" w14:textId="77777777" w:rsidR="00465F5F" w:rsidRPr="00465F5F" w:rsidRDefault="00465F5F" w:rsidP="00F5540F">
            <w:pPr>
              <w:autoSpaceDE w:val="0"/>
              <w:autoSpaceDN w:val="0"/>
              <w:adjustRightInd w:val="0"/>
              <w:rPr>
                <w:rFonts w:cs="Arial"/>
                <w:sz w:val="20"/>
                <w:szCs w:val="20"/>
                <w:lang w:eastAsia="en-GB"/>
              </w:rPr>
            </w:pPr>
          </w:p>
        </w:tc>
        <w:tc>
          <w:tcPr>
            <w:tcW w:w="913" w:type="dxa"/>
          </w:tcPr>
          <w:p w14:paraId="2EA4A6AA" w14:textId="77777777" w:rsidR="00465F5F" w:rsidRPr="00465F5F" w:rsidRDefault="00465F5F" w:rsidP="00F5540F">
            <w:pPr>
              <w:rPr>
                <w:rFonts w:cs="Arial"/>
                <w:b/>
                <w:sz w:val="20"/>
                <w:szCs w:val="20"/>
              </w:rPr>
            </w:pPr>
          </w:p>
        </w:tc>
      </w:tr>
      <w:tr w:rsidR="00465F5F" w:rsidRPr="005A115E" w14:paraId="295EAEC5" w14:textId="77777777" w:rsidTr="00F5540F">
        <w:tc>
          <w:tcPr>
            <w:tcW w:w="2660" w:type="dxa"/>
          </w:tcPr>
          <w:p w14:paraId="2E369346" w14:textId="77777777" w:rsidR="00465F5F" w:rsidRPr="00465F5F" w:rsidRDefault="00465F5F" w:rsidP="00F5540F">
            <w:pPr>
              <w:pStyle w:val="Default"/>
              <w:rPr>
                <w:rFonts w:ascii="Montserrat" w:hAnsi="Montserrat"/>
                <w:sz w:val="20"/>
                <w:szCs w:val="20"/>
              </w:rPr>
            </w:pPr>
            <w:r w:rsidRPr="00465F5F">
              <w:rPr>
                <w:rFonts w:ascii="Montserrat" w:hAnsi="Montserrat"/>
                <w:b/>
                <w:bCs/>
                <w:sz w:val="20"/>
                <w:szCs w:val="20"/>
              </w:rPr>
              <w:lastRenderedPageBreak/>
              <w:t xml:space="preserve">Highways, vehicles, bicycles, plant and machinery </w:t>
            </w:r>
          </w:p>
          <w:p w14:paraId="7EBCC276" w14:textId="77777777" w:rsidR="00465F5F" w:rsidRPr="00465F5F" w:rsidRDefault="00465F5F" w:rsidP="00F5540F">
            <w:pPr>
              <w:rPr>
                <w:rFonts w:cs="Arial"/>
                <w:sz w:val="20"/>
                <w:szCs w:val="20"/>
              </w:rPr>
            </w:pPr>
            <w:r w:rsidRPr="00465F5F">
              <w:rPr>
                <w:rFonts w:cs="Arial"/>
                <w:sz w:val="20"/>
                <w:szCs w:val="20"/>
              </w:rPr>
              <w:t>-</w:t>
            </w:r>
          </w:p>
          <w:p w14:paraId="2A7D277F" w14:textId="77777777" w:rsidR="00465F5F" w:rsidRPr="00465F5F" w:rsidRDefault="00465F5F" w:rsidP="00F5540F">
            <w:pPr>
              <w:rPr>
                <w:rFonts w:cs="Arial"/>
                <w:sz w:val="20"/>
                <w:szCs w:val="20"/>
              </w:rPr>
            </w:pPr>
            <w:r w:rsidRPr="00465F5F">
              <w:rPr>
                <w:rFonts w:cs="Arial"/>
                <w:sz w:val="20"/>
                <w:szCs w:val="20"/>
              </w:rPr>
              <w:t>Volunteers, other road users.  Collision with moving vehicles or pedestrians</w:t>
            </w:r>
            <w:r w:rsidRPr="00465F5F">
              <w:rPr>
                <w:rFonts w:cs="Arial"/>
                <w:sz w:val="20"/>
                <w:szCs w:val="20"/>
                <w:lang w:eastAsia="en-GB"/>
              </w:rPr>
              <w:t>.</w:t>
            </w:r>
          </w:p>
          <w:p w14:paraId="1E610C14" w14:textId="77777777" w:rsidR="00465F5F" w:rsidRPr="00465F5F" w:rsidRDefault="00465F5F" w:rsidP="00F5540F">
            <w:pPr>
              <w:rPr>
                <w:rFonts w:cs="Arial"/>
                <w:sz w:val="20"/>
                <w:szCs w:val="20"/>
              </w:rPr>
            </w:pPr>
          </w:p>
          <w:p w14:paraId="0C19260C" w14:textId="77777777" w:rsidR="00465F5F" w:rsidRPr="00465F5F" w:rsidRDefault="00465F5F" w:rsidP="00F5540F">
            <w:pPr>
              <w:rPr>
                <w:rFonts w:cs="Arial"/>
                <w:sz w:val="20"/>
                <w:szCs w:val="20"/>
              </w:rPr>
            </w:pPr>
          </w:p>
          <w:p w14:paraId="3BD5587A" w14:textId="77777777" w:rsidR="00465F5F" w:rsidRPr="00465F5F" w:rsidRDefault="00465F5F" w:rsidP="00F5540F">
            <w:pPr>
              <w:rPr>
                <w:rFonts w:cs="Arial"/>
                <w:sz w:val="20"/>
                <w:szCs w:val="20"/>
              </w:rPr>
            </w:pPr>
          </w:p>
          <w:p w14:paraId="02B00A0E" w14:textId="77777777" w:rsidR="00465F5F" w:rsidRPr="00465F5F" w:rsidRDefault="00465F5F" w:rsidP="00F5540F">
            <w:pPr>
              <w:rPr>
                <w:rFonts w:cs="Arial"/>
                <w:sz w:val="20"/>
                <w:szCs w:val="20"/>
              </w:rPr>
            </w:pPr>
          </w:p>
          <w:p w14:paraId="367E645F" w14:textId="77777777" w:rsidR="00465F5F" w:rsidRPr="00465F5F" w:rsidRDefault="00465F5F" w:rsidP="00F5540F">
            <w:pPr>
              <w:rPr>
                <w:rFonts w:cs="Arial"/>
                <w:sz w:val="20"/>
                <w:szCs w:val="20"/>
              </w:rPr>
            </w:pPr>
          </w:p>
          <w:p w14:paraId="29DD6D94" w14:textId="77777777" w:rsidR="00465F5F" w:rsidRPr="00465F5F" w:rsidRDefault="00465F5F" w:rsidP="00F5540F">
            <w:pPr>
              <w:rPr>
                <w:rFonts w:cs="Arial"/>
                <w:sz w:val="20"/>
                <w:szCs w:val="20"/>
              </w:rPr>
            </w:pPr>
          </w:p>
          <w:p w14:paraId="2EC181CF" w14:textId="77777777" w:rsidR="00465F5F" w:rsidRPr="00465F5F" w:rsidRDefault="00465F5F" w:rsidP="00F5540F">
            <w:pPr>
              <w:rPr>
                <w:rFonts w:cs="Arial"/>
                <w:sz w:val="20"/>
                <w:szCs w:val="20"/>
              </w:rPr>
            </w:pPr>
          </w:p>
          <w:p w14:paraId="509DC122" w14:textId="77777777" w:rsidR="00465F5F" w:rsidRPr="00465F5F" w:rsidRDefault="00465F5F" w:rsidP="00F5540F">
            <w:pPr>
              <w:rPr>
                <w:rFonts w:cs="Arial"/>
                <w:sz w:val="20"/>
                <w:szCs w:val="20"/>
              </w:rPr>
            </w:pPr>
          </w:p>
          <w:p w14:paraId="4F071483" w14:textId="77777777" w:rsidR="00465F5F" w:rsidRPr="00465F5F" w:rsidRDefault="00465F5F" w:rsidP="00F5540F">
            <w:pPr>
              <w:rPr>
                <w:rFonts w:cs="Arial"/>
                <w:sz w:val="20"/>
                <w:szCs w:val="20"/>
              </w:rPr>
            </w:pPr>
          </w:p>
          <w:p w14:paraId="5DAAB34A" w14:textId="77777777" w:rsidR="00465F5F" w:rsidRPr="00465F5F" w:rsidRDefault="00465F5F" w:rsidP="00F5540F">
            <w:pPr>
              <w:rPr>
                <w:rFonts w:cs="Arial"/>
                <w:sz w:val="20"/>
                <w:szCs w:val="20"/>
              </w:rPr>
            </w:pPr>
          </w:p>
          <w:p w14:paraId="78AD0595" w14:textId="77777777" w:rsidR="00465F5F" w:rsidRPr="00465F5F" w:rsidRDefault="00465F5F" w:rsidP="00F5540F">
            <w:pPr>
              <w:rPr>
                <w:rFonts w:cs="Arial"/>
                <w:sz w:val="20"/>
                <w:szCs w:val="20"/>
              </w:rPr>
            </w:pPr>
          </w:p>
          <w:p w14:paraId="20BC0DF5" w14:textId="77777777" w:rsidR="00465F5F" w:rsidRPr="00465F5F" w:rsidRDefault="00465F5F" w:rsidP="00F5540F">
            <w:pPr>
              <w:rPr>
                <w:rFonts w:cs="Arial"/>
                <w:sz w:val="20"/>
                <w:szCs w:val="20"/>
              </w:rPr>
            </w:pPr>
          </w:p>
          <w:p w14:paraId="697027F9" w14:textId="77777777" w:rsidR="00465F5F" w:rsidRPr="00465F5F" w:rsidRDefault="00465F5F" w:rsidP="00F5540F">
            <w:pPr>
              <w:rPr>
                <w:rFonts w:cs="Arial"/>
                <w:sz w:val="20"/>
                <w:szCs w:val="20"/>
              </w:rPr>
            </w:pPr>
          </w:p>
          <w:p w14:paraId="0EBA6F99" w14:textId="77777777" w:rsidR="00465F5F" w:rsidRPr="00465F5F" w:rsidRDefault="00465F5F" w:rsidP="00F5540F">
            <w:pPr>
              <w:rPr>
                <w:rFonts w:cs="Arial"/>
                <w:sz w:val="20"/>
                <w:szCs w:val="20"/>
              </w:rPr>
            </w:pPr>
          </w:p>
          <w:p w14:paraId="215808E4" w14:textId="77777777" w:rsidR="00465F5F" w:rsidRPr="00465F5F" w:rsidRDefault="00465F5F" w:rsidP="00F5540F">
            <w:pPr>
              <w:rPr>
                <w:rFonts w:cs="Arial"/>
                <w:sz w:val="20"/>
                <w:szCs w:val="20"/>
              </w:rPr>
            </w:pPr>
          </w:p>
          <w:p w14:paraId="4959D12B" w14:textId="77777777" w:rsidR="00465F5F" w:rsidRPr="00465F5F" w:rsidRDefault="00465F5F" w:rsidP="00F5540F">
            <w:pPr>
              <w:rPr>
                <w:rFonts w:cs="Arial"/>
                <w:b/>
                <w:sz w:val="20"/>
                <w:szCs w:val="20"/>
              </w:rPr>
            </w:pPr>
          </w:p>
        </w:tc>
        <w:tc>
          <w:tcPr>
            <w:tcW w:w="4819" w:type="dxa"/>
          </w:tcPr>
          <w:p w14:paraId="15BA3D42"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Prior to any clean up event on or near the highway, the lead volunteer must consult with the council to assess the level of risk associated with any road or areas where vehicle movements are likely.</w:t>
            </w:r>
          </w:p>
          <w:p w14:paraId="24CCD044"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At all times be mindful of your environment and the traffic conditions, pedestrian and vehicular, in which you are working.</w:t>
            </w:r>
          </w:p>
          <w:p w14:paraId="605E7886"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Do not approach within 0.5m of the live carriageway if the speed limit is 40 mph or less on a single carriageway.</w:t>
            </w:r>
          </w:p>
          <w:p w14:paraId="234292E2"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 xml:space="preserve">Awareness of other users e.g. pedestrians and bicycles. </w:t>
            </w:r>
          </w:p>
          <w:p w14:paraId="4C09B8A6"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 xml:space="preserve">Wear high visibility clothing of the relevant standard if on or near the highway.  The highway includes the carriageway, footpaths and verges. </w:t>
            </w:r>
          </w:p>
          <w:p w14:paraId="2BFD9C43"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 xml:space="preserve">One volunteer to act as a look out. </w:t>
            </w:r>
          </w:p>
          <w:p w14:paraId="3B6075A8"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Face oncoming traffic.</w:t>
            </w:r>
          </w:p>
          <w:p w14:paraId="7E8E7429" w14:textId="77777777" w:rsidR="00465F5F" w:rsidRPr="00465F5F" w:rsidRDefault="00465F5F" w:rsidP="00465F5F">
            <w:pPr>
              <w:pStyle w:val="Default"/>
              <w:numPr>
                <w:ilvl w:val="0"/>
                <w:numId w:val="5"/>
              </w:numPr>
              <w:rPr>
                <w:rFonts w:ascii="Montserrat" w:hAnsi="Montserrat"/>
                <w:sz w:val="20"/>
                <w:szCs w:val="20"/>
              </w:rPr>
            </w:pPr>
            <w:r w:rsidRPr="00465F5F">
              <w:rPr>
                <w:rFonts w:ascii="Montserrat" w:hAnsi="Montserrat"/>
                <w:sz w:val="20"/>
                <w:szCs w:val="20"/>
              </w:rPr>
              <w:t xml:space="preserve">Avoid crossing roads.  If </w:t>
            </w:r>
            <w:proofErr w:type="gramStart"/>
            <w:r w:rsidRPr="00465F5F">
              <w:rPr>
                <w:rFonts w:ascii="Montserrat" w:hAnsi="Montserrat"/>
                <w:sz w:val="20"/>
                <w:szCs w:val="20"/>
              </w:rPr>
              <w:t>necessary</w:t>
            </w:r>
            <w:proofErr w:type="gramEnd"/>
            <w:r w:rsidRPr="00465F5F">
              <w:rPr>
                <w:rFonts w:ascii="Montserrat" w:hAnsi="Montserrat"/>
                <w:sz w:val="20"/>
                <w:szCs w:val="20"/>
              </w:rPr>
              <w:t xml:space="preserve"> use a pedestrian crossing.</w:t>
            </w:r>
          </w:p>
          <w:p w14:paraId="3A0B49B2" w14:textId="77777777" w:rsidR="00465F5F" w:rsidRPr="00465F5F" w:rsidRDefault="00465F5F" w:rsidP="00F5540F">
            <w:pPr>
              <w:pStyle w:val="Default"/>
              <w:rPr>
                <w:rFonts w:ascii="Montserrat" w:hAnsi="Montserrat"/>
                <w:sz w:val="20"/>
                <w:szCs w:val="20"/>
              </w:rPr>
            </w:pPr>
          </w:p>
        </w:tc>
        <w:tc>
          <w:tcPr>
            <w:tcW w:w="3361" w:type="dxa"/>
          </w:tcPr>
          <w:p w14:paraId="5E1714CB" w14:textId="77777777" w:rsidR="00465F5F" w:rsidRPr="00465F5F" w:rsidRDefault="00465F5F" w:rsidP="00465F5F">
            <w:pPr>
              <w:numPr>
                <w:ilvl w:val="0"/>
                <w:numId w:val="5"/>
              </w:numPr>
              <w:autoSpaceDE w:val="0"/>
              <w:autoSpaceDN w:val="0"/>
              <w:adjustRightInd w:val="0"/>
              <w:spacing w:after="0" w:line="240" w:lineRule="auto"/>
              <w:rPr>
                <w:rFonts w:cs="Arial"/>
                <w:sz w:val="20"/>
                <w:szCs w:val="20"/>
              </w:rPr>
            </w:pPr>
            <w:r w:rsidRPr="00465F5F">
              <w:rPr>
                <w:rFonts w:cs="Arial"/>
                <w:sz w:val="20"/>
                <w:szCs w:val="20"/>
                <w:lang w:eastAsia="en-GB"/>
              </w:rPr>
              <w:t xml:space="preserve">Wigan Council will provide information on any known hazards and if highway/area is suitable. </w:t>
            </w:r>
          </w:p>
          <w:p w14:paraId="36859580" w14:textId="77777777" w:rsidR="00465F5F" w:rsidRPr="00465F5F" w:rsidRDefault="00465F5F" w:rsidP="00465F5F">
            <w:pPr>
              <w:numPr>
                <w:ilvl w:val="0"/>
                <w:numId w:val="5"/>
              </w:numPr>
              <w:autoSpaceDE w:val="0"/>
              <w:autoSpaceDN w:val="0"/>
              <w:adjustRightInd w:val="0"/>
              <w:spacing w:after="0" w:line="240" w:lineRule="auto"/>
              <w:rPr>
                <w:rFonts w:cs="Arial"/>
                <w:sz w:val="20"/>
                <w:szCs w:val="20"/>
                <w:lang w:eastAsia="en-GB"/>
              </w:rPr>
            </w:pPr>
            <w:r w:rsidRPr="00465F5F">
              <w:rPr>
                <w:rFonts w:cs="Arial"/>
                <w:sz w:val="20"/>
                <w:szCs w:val="20"/>
                <w:lang w:eastAsia="en-GB"/>
              </w:rPr>
              <w:t xml:space="preserve">Volunteers must not </w:t>
            </w:r>
            <w:r w:rsidRPr="00465F5F">
              <w:rPr>
                <w:sz w:val="20"/>
                <w:szCs w:val="20"/>
              </w:rPr>
              <w:t>volunteers must not proceed with their activity if traffic management is required.</w:t>
            </w:r>
          </w:p>
          <w:p w14:paraId="3DC51C9A" w14:textId="77777777" w:rsidR="00465F5F" w:rsidRPr="00465F5F" w:rsidRDefault="00465F5F" w:rsidP="00465F5F">
            <w:pPr>
              <w:numPr>
                <w:ilvl w:val="0"/>
                <w:numId w:val="5"/>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4DE71643" w14:textId="77777777" w:rsidR="00465F5F" w:rsidRPr="00465F5F" w:rsidRDefault="00465F5F" w:rsidP="00465F5F">
            <w:pPr>
              <w:numPr>
                <w:ilvl w:val="0"/>
                <w:numId w:val="5"/>
              </w:numPr>
              <w:autoSpaceDE w:val="0"/>
              <w:autoSpaceDN w:val="0"/>
              <w:adjustRightInd w:val="0"/>
              <w:spacing w:after="0" w:line="240" w:lineRule="auto"/>
              <w:rPr>
                <w:rFonts w:cs="Arial"/>
                <w:sz w:val="20"/>
                <w:szCs w:val="20"/>
                <w:lang w:eastAsia="en-GB"/>
              </w:rPr>
            </w:pPr>
            <w:r w:rsidRPr="00465F5F">
              <w:rPr>
                <w:rFonts w:cs="Arial"/>
                <w:sz w:val="20"/>
                <w:szCs w:val="20"/>
              </w:rPr>
              <w:t>On agricultural land, be alert to the potential presence of agricultural machinery.</w:t>
            </w:r>
          </w:p>
          <w:p w14:paraId="354DEBC5" w14:textId="77777777" w:rsidR="00465F5F" w:rsidRPr="00465F5F" w:rsidRDefault="00465F5F" w:rsidP="00465F5F">
            <w:pPr>
              <w:numPr>
                <w:ilvl w:val="0"/>
                <w:numId w:val="5"/>
              </w:numPr>
              <w:autoSpaceDE w:val="0"/>
              <w:autoSpaceDN w:val="0"/>
              <w:adjustRightInd w:val="0"/>
              <w:spacing w:after="0" w:line="240" w:lineRule="auto"/>
              <w:rPr>
                <w:rFonts w:cs="Arial"/>
                <w:b/>
                <w:bCs/>
                <w:sz w:val="20"/>
                <w:szCs w:val="20"/>
              </w:rPr>
            </w:pPr>
            <w:r w:rsidRPr="00465F5F">
              <w:rPr>
                <w:rFonts w:cs="Arial"/>
                <w:sz w:val="20"/>
                <w:szCs w:val="20"/>
                <w:lang w:eastAsia="en-GB"/>
              </w:rPr>
              <w:t>Seek medical attention in the event of injury.</w:t>
            </w:r>
          </w:p>
          <w:p w14:paraId="095ABFD5" w14:textId="77777777" w:rsidR="00465F5F" w:rsidRPr="00465F5F" w:rsidRDefault="00465F5F" w:rsidP="00465F5F">
            <w:pPr>
              <w:pStyle w:val="Default"/>
              <w:numPr>
                <w:ilvl w:val="0"/>
                <w:numId w:val="5"/>
              </w:numPr>
              <w:rPr>
                <w:rFonts w:ascii="Montserrat" w:hAnsi="Montserrat"/>
                <w:color w:val="auto"/>
                <w:sz w:val="20"/>
                <w:szCs w:val="20"/>
              </w:rPr>
            </w:pPr>
            <w:r w:rsidRPr="00465F5F">
              <w:rPr>
                <w:rFonts w:ascii="Montserrat" w:hAnsi="Montserrat"/>
                <w:b/>
                <w:bCs/>
                <w:color w:val="auto"/>
                <w:sz w:val="20"/>
                <w:szCs w:val="20"/>
                <w:u w:val="single"/>
              </w:rPr>
              <w:t xml:space="preserve">Only volunteer in areas with a 40mph limit or less, where there is a footpath.  </w:t>
            </w:r>
            <w:proofErr w:type="gramStart"/>
            <w:r w:rsidRPr="00465F5F">
              <w:rPr>
                <w:rFonts w:ascii="Montserrat" w:hAnsi="Montserrat"/>
                <w:b/>
                <w:bCs/>
                <w:color w:val="auto"/>
                <w:sz w:val="20"/>
                <w:szCs w:val="20"/>
                <w:u w:val="single"/>
              </w:rPr>
              <w:t>Stay on the footpath at all times</w:t>
            </w:r>
            <w:proofErr w:type="gramEnd"/>
            <w:r w:rsidRPr="00465F5F">
              <w:rPr>
                <w:rFonts w:ascii="Montserrat" w:hAnsi="Montserrat"/>
                <w:b/>
                <w:bCs/>
                <w:color w:val="auto"/>
                <w:sz w:val="20"/>
                <w:szCs w:val="20"/>
                <w:u w:val="single"/>
              </w:rPr>
              <w:t>. Never conduct your activity on the carriageway (road)</w:t>
            </w:r>
            <w:r w:rsidRPr="00465F5F">
              <w:rPr>
                <w:rFonts w:ascii="Montserrat" w:hAnsi="Montserrat"/>
                <w:bCs/>
                <w:color w:val="auto"/>
                <w:sz w:val="20"/>
                <w:szCs w:val="20"/>
              </w:rPr>
              <w:t>.</w:t>
            </w:r>
          </w:p>
          <w:p w14:paraId="797E0AFE" w14:textId="77777777" w:rsidR="00465F5F" w:rsidRPr="00465F5F" w:rsidRDefault="00465F5F" w:rsidP="00F5540F">
            <w:pPr>
              <w:autoSpaceDE w:val="0"/>
              <w:autoSpaceDN w:val="0"/>
              <w:adjustRightInd w:val="0"/>
              <w:rPr>
                <w:rFonts w:cs="Arial"/>
                <w:b/>
                <w:bCs/>
                <w:sz w:val="20"/>
                <w:szCs w:val="20"/>
              </w:rPr>
            </w:pPr>
          </w:p>
        </w:tc>
        <w:tc>
          <w:tcPr>
            <w:tcW w:w="1906" w:type="dxa"/>
          </w:tcPr>
          <w:p w14:paraId="7378B07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7816277B" w14:textId="77777777" w:rsidR="00465F5F" w:rsidRPr="00465F5F" w:rsidRDefault="00465F5F" w:rsidP="00F5540F">
            <w:pPr>
              <w:autoSpaceDE w:val="0"/>
              <w:autoSpaceDN w:val="0"/>
              <w:adjustRightInd w:val="0"/>
              <w:rPr>
                <w:rFonts w:cs="Arial"/>
                <w:sz w:val="20"/>
                <w:szCs w:val="20"/>
                <w:lang w:eastAsia="en-GB"/>
              </w:rPr>
            </w:pPr>
          </w:p>
          <w:p w14:paraId="04F595B2" w14:textId="77777777" w:rsidR="00465F5F" w:rsidRPr="00465F5F" w:rsidRDefault="00465F5F" w:rsidP="00F5540F">
            <w:pPr>
              <w:autoSpaceDE w:val="0"/>
              <w:autoSpaceDN w:val="0"/>
              <w:adjustRightInd w:val="0"/>
              <w:rPr>
                <w:rFonts w:cs="Arial"/>
                <w:sz w:val="20"/>
                <w:szCs w:val="20"/>
                <w:lang w:eastAsia="en-GB"/>
              </w:rPr>
            </w:pPr>
          </w:p>
          <w:p w14:paraId="5C7C7274" w14:textId="77777777" w:rsidR="00465F5F" w:rsidRPr="00465F5F" w:rsidRDefault="00465F5F" w:rsidP="00F5540F">
            <w:pPr>
              <w:autoSpaceDE w:val="0"/>
              <w:autoSpaceDN w:val="0"/>
              <w:adjustRightInd w:val="0"/>
              <w:rPr>
                <w:rFonts w:cs="Arial"/>
                <w:sz w:val="20"/>
                <w:szCs w:val="20"/>
                <w:lang w:eastAsia="en-GB"/>
              </w:rPr>
            </w:pPr>
          </w:p>
          <w:p w14:paraId="2D3FAD19" w14:textId="77777777" w:rsidR="00465F5F" w:rsidRPr="00465F5F" w:rsidRDefault="00465F5F" w:rsidP="00F5540F">
            <w:pPr>
              <w:autoSpaceDE w:val="0"/>
              <w:autoSpaceDN w:val="0"/>
              <w:adjustRightInd w:val="0"/>
              <w:rPr>
                <w:rFonts w:cs="Arial"/>
                <w:sz w:val="20"/>
                <w:szCs w:val="20"/>
                <w:lang w:eastAsia="en-GB"/>
              </w:rPr>
            </w:pPr>
          </w:p>
          <w:p w14:paraId="7EE07391"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All volunteers</w:t>
            </w:r>
          </w:p>
        </w:tc>
        <w:tc>
          <w:tcPr>
            <w:tcW w:w="1127" w:type="dxa"/>
          </w:tcPr>
          <w:p w14:paraId="03BE799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3D4A54C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67A2B9AB"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68B9C67C"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pick</w:t>
            </w:r>
          </w:p>
          <w:p w14:paraId="3A007C6E" w14:textId="77777777" w:rsidR="00465F5F" w:rsidRPr="00465F5F" w:rsidRDefault="00465F5F" w:rsidP="00F5540F">
            <w:pPr>
              <w:autoSpaceDE w:val="0"/>
              <w:autoSpaceDN w:val="0"/>
              <w:adjustRightInd w:val="0"/>
              <w:rPr>
                <w:rFonts w:cs="Arial"/>
                <w:sz w:val="20"/>
                <w:szCs w:val="20"/>
                <w:lang w:eastAsia="en-GB"/>
              </w:rPr>
            </w:pPr>
          </w:p>
          <w:p w14:paraId="3FB26BB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During</w:t>
            </w:r>
          </w:p>
          <w:p w14:paraId="3ADA361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60594966" w14:textId="77777777" w:rsidR="00465F5F" w:rsidRPr="00465F5F" w:rsidRDefault="00465F5F" w:rsidP="00F5540F">
            <w:pPr>
              <w:autoSpaceDE w:val="0"/>
              <w:autoSpaceDN w:val="0"/>
              <w:adjustRightInd w:val="0"/>
              <w:rPr>
                <w:rFonts w:cs="Arial"/>
                <w:b/>
                <w:bCs/>
                <w:sz w:val="20"/>
                <w:szCs w:val="20"/>
              </w:rPr>
            </w:pPr>
            <w:r w:rsidRPr="00465F5F">
              <w:rPr>
                <w:rFonts w:cs="Arial"/>
                <w:sz w:val="20"/>
                <w:szCs w:val="20"/>
                <w:lang w:eastAsia="en-GB"/>
              </w:rPr>
              <w:t>pick</w:t>
            </w:r>
          </w:p>
        </w:tc>
        <w:tc>
          <w:tcPr>
            <w:tcW w:w="913" w:type="dxa"/>
          </w:tcPr>
          <w:p w14:paraId="5C61A75E" w14:textId="77777777" w:rsidR="00465F5F" w:rsidRPr="00465F5F" w:rsidRDefault="00465F5F" w:rsidP="00F5540F">
            <w:pPr>
              <w:rPr>
                <w:rFonts w:cs="Arial"/>
                <w:b/>
                <w:sz w:val="20"/>
                <w:szCs w:val="20"/>
              </w:rPr>
            </w:pPr>
          </w:p>
        </w:tc>
      </w:tr>
      <w:tr w:rsidR="00465F5F" w:rsidRPr="005A115E" w14:paraId="4978EBFE" w14:textId="77777777" w:rsidTr="00F5540F">
        <w:tc>
          <w:tcPr>
            <w:tcW w:w="2660" w:type="dxa"/>
            <w:tcBorders>
              <w:top w:val="single" w:sz="4" w:space="0" w:color="auto"/>
              <w:left w:val="single" w:sz="4" w:space="0" w:color="auto"/>
              <w:bottom w:val="single" w:sz="4" w:space="0" w:color="auto"/>
              <w:right w:val="single" w:sz="4" w:space="0" w:color="auto"/>
            </w:tcBorders>
          </w:tcPr>
          <w:p w14:paraId="30638B71"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lastRenderedPageBreak/>
              <w:t>Hygiene and welfare facilities</w:t>
            </w:r>
          </w:p>
          <w:p w14:paraId="75E939A7"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w:t>
            </w:r>
          </w:p>
          <w:p w14:paraId="0F55A013"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 xml:space="preserve">Volunteers.  Various health issues </w:t>
            </w:r>
          </w:p>
          <w:p w14:paraId="62EABBA9" w14:textId="77777777" w:rsidR="00465F5F" w:rsidRPr="00465F5F" w:rsidRDefault="00465F5F" w:rsidP="00F5540F">
            <w:pPr>
              <w:pStyle w:val="Default"/>
              <w:rPr>
                <w:rFonts w:ascii="Montserrat" w:hAnsi="Montserrat"/>
                <w:bCs/>
                <w:sz w:val="20"/>
                <w:szCs w:val="20"/>
              </w:rPr>
            </w:pPr>
          </w:p>
          <w:p w14:paraId="622E3C87"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 xml:space="preserve">The following hierarchy of choice of hand hygiene methods should be applied: </w:t>
            </w:r>
          </w:p>
          <w:p w14:paraId="22D4E3BB" w14:textId="77777777" w:rsidR="00465F5F" w:rsidRPr="00465F5F" w:rsidRDefault="00465F5F" w:rsidP="00F5540F">
            <w:pPr>
              <w:pStyle w:val="Default"/>
              <w:rPr>
                <w:rFonts w:ascii="Montserrat" w:hAnsi="Montserrat"/>
                <w:bCs/>
                <w:sz w:val="20"/>
                <w:szCs w:val="20"/>
              </w:rPr>
            </w:pPr>
          </w:p>
          <w:p w14:paraId="5C314ADC" w14:textId="77777777" w:rsidR="00465F5F" w:rsidRPr="00465F5F" w:rsidRDefault="00465F5F" w:rsidP="00465F5F">
            <w:pPr>
              <w:numPr>
                <w:ilvl w:val="0"/>
                <w:numId w:val="27"/>
              </w:numPr>
              <w:spacing w:after="0" w:line="240" w:lineRule="auto"/>
              <w:rPr>
                <w:rFonts w:cs="Arial"/>
                <w:bCs/>
                <w:color w:val="000000"/>
                <w:sz w:val="20"/>
                <w:szCs w:val="20"/>
                <w:lang w:eastAsia="en-GB"/>
              </w:rPr>
            </w:pPr>
            <w:r w:rsidRPr="00465F5F">
              <w:rPr>
                <w:rFonts w:cs="Arial"/>
                <w:bCs/>
                <w:color w:val="000000"/>
                <w:sz w:val="20"/>
                <w:szCs w:val="20"/>
                <w:lang w:eastAsia="en-GB"/>
              </w:rPr>
              <w:t xml:space="preserve">Washing hands with soap and clean warm </w:t>
            </w:r>
            <w:proofErr w:type="gramStart"/>
            <w:r w:rsidRPr="00465F5F">
              <w:rPr>
                <w:rFonts w:cs="Arial"/>
                <w:bCs/>
                <w:color w:val="000000"/>
                <w:sz w:val="20"/>
                <w:szCs w:val="20"/>
                <w:lang w:eastAsia="en-GB"/>
              </w:rPr>
              <w:t>water;</w:t>
            </w:r>
            <w:proofErr w:type="gramEnd"/>
            <w:r w:rsidRPr="00465F5F">
              <w:rPr>
                <w:rFonts w:cs="Arial"/>
                <w:bCs/>
                <w:color w:val="000000"/>
                <w:sz w:val="20"/>
                <w:szCs w:val="20"/>
                <w:lang w:eastAsia="en-GB"/>
              </w:rPr>
              <w:t xml:space="preserve"> </w:t>
            </w:r>
          </w:p>
          <w:p w14:paraId="6A11B029" w14:textId="77777777" w:rsidR="00465F5F" w:rsidRPr="00465F5F" w:rsidRDefault="00465F5F" w:rsidP="00465F5F">
            <w:pPr>
              <w:numPr>
                <w:ilvl w:val="0"/>
                <w:numId w:val="27"/>
              </w:numPr>
              <w:spacing w:after="0" w:line="240" w:lineRule="auto"/>
              <w:rPr>
                <w:rFonts w:cs="Arial"/>
                <w:bCs/>
                <w:color w:val="000000"/>
                <w:sz w:val="20"/>
                <w:szCs w:val="20"/>
                <w:lang w:eastAsia="en-GB"/>
              </w:rPr>
            </w:pPr>
            <w:r w:rsidRPr="00465F5F">
              <w:rPr>
                <w:rFonts w:cs="Arial"/>
                <w:bCs/>
                <w:color w:val="000000"/>
                <w:sz w:val="20"/>
                <w:szCs w:val="20"/>
                <w:lang w:eastAsia="en-GB"/>
              </w:rPr>
              <w:t xml:space="preserve">Washing hands with soap and clean cold </w:t>
            </w:r>
            <w:proofErr w:type="gramStart"/>
            <w:r w:rsidRPr="00465F5F">
              <w:rPr>
                <w:rFonts w:cs="Arial"/>
                <w:bCs/>
                <w:color w:val="000000"/>
                <w:sz w:val="20"/>
                <w:szCs w:val="20"/>
                <w:lang w:eastAsia="en-GB"/>
              </w:rPr>
              <w:t>water;</w:t>
            </w:r>
            <w:proofErr w:type="gramEnd"/>
            <w:r w:rsidRPr="00465F5F">
              <w:rPr>
                <w:rFonts w:cs="Arial"/>
                <w:bCs/>
                <w:color w:val="000000"/>
                <w:sz w:val="20"/>
                <w:szCs w:val="20"/>
                <w:lang w:eastAsia="en-GB"/>
              </w:rPr>
              <w:t xml:space="preserve"> </w:t>
            </w:r>
          </w:p>
          <w:p w14:paraId="43A017B8" w14:textId="77777777" w:rsidR="00465F5F" w:rsidRPr="00465F5F" w:rsidRDefault="00465F5F" w:rsidP="00465F5F">
            <w:pPr>
              <w:numPr>
                <w:ilvl w:val="0"/>
                <w:numId w:val="27"/>
              </w:numPr>
              <w:spacing w:after="0" w:line="240" w:lineRule="auto"/>
              <w:rPr>
                <w:rFonts w:cs="Arial"/>
                <w:bCs/>
                <w:color w:val="000000"/>
                <w:sz w:val="20"/>
                <w:szCs w:val="20"/>
                <w:lang w:eastAsia="en-GB"/>
              </w:rPr>
            </w:pPr>
            <w:r w:rsidRPr="00465F5F">
              <w:rPr>
                <w:rFonts w:cs="Arial"/>
                <w:bCs/>
                <w:color w:val="000000"/>
                <w:sz w:val="20"/>
                <w:szCs w:val="20"/>
                <w:lang w:eastAsia="en-GB"/>
              </w:rPr>
              <w:t xml:space="preserve">Rinsing hands with clean water </w:t>
            </w:r>
            <w:proofErr w:type="gramStart"/>
            <w:r w:rsidRPr="00465F5F">
              <w:rPr>
                <w:rFonts w:cs="Arial"/>
                <w:bCs/>
                <w:color w:val="000000"/>
                <w:sz w:val="20"/>
                <w:szCs w:val="20"/>
                <w:lang w:eastAsia="en-GB"/>
              </w:rPr>
              <w:t>alone;</w:t>
            </w:r>
            <w:proofErr w:type="gramEnd"/>
            <w:r w:rsidRPr="00465F5F">
              <w:rPr>
                <w:rFonts w:cs="Arial"/>
                <w:bCs/>
                <w:color w:val="000000"/>
                <w:sz w:val="20"/>
                <w:szCs w:val="20"/>
                <w:lang w:eastAsia="en-GB"/>
              </w:rPr>
              <w:t xml:space="preserve"> </w:t>
            </w:r>
          </w:p>
          <w:p w14:paraId="6FBACD3A" w14:textId="77777777" w:rsidR="00465F5F" w:rsidRPr="00465F5F" w:rsidRDefault="00465F5F" w:rsidP="00465F5F">
            <w:pPr>
              <w:numPr>
                <w:ilvl w:val="0"/>
                <w:numId w:val="27"/>
              </w:numPr>
              <w:spacing w:after="0" w:line="240" w:lineRule="auto"/>
              <w:rPr>
                <w:rFonts w:cs="Arial"/>
                <w:bCs/>
                <w:color w:val="000000"/>
                <w:sz w:val="20"/>
                <w:szCs w:val="20"/>
                <w:lang w:eastAsia="en-GB"/>
              </w:rPr>
            </w:pPr>
            <w:r w:rsidRPr="00465F5F">
              <w:rPr>
                <w:rFonts w:cs="Arial"/>
                <w:bCs/>
                <w:color w:val="000000"/>
                <w:sz w:val="20"/>
                <w:szCs w:val="20"/>
                <w:lang w:eastAsia="en-GB"/>
              </w:rPr>
              <w:t xml:space="preserve">Wiping hands with moistened </w:t>
            </w:r>
            <w:proofErr w:type="gramStart"/>
            <w:r w:rsidRPr="00465F5F">
              <w:rPr>
                <w:rFonts w:cs="Arial"/>
                <w:bCs/>
                <w:color w:val="000000"/>
                <w:sz w:val="20"/>
                <w:szCs w:val="20"/>
                <w:lang w:eastAsia="en-GB"/>
              </w:rPr>
              <w:t>wipes;</w:t>
            </w:r>
            <w:proofErr w:type="gramEnd"/>
            <w:r w:rsidRPr="00465F5F">
              <w:rPr>
                <w:rFonts w:cs="Arial"/>
                <w:bCs/>
                <w:color w:val="000000"/>
                <w:sz w:val="20"/>
                <w:szCs w:val="20"/>
                <w:lang w:eastAsia="en-GB"/>
              </w:rPr>
              <w:t xml:space="preserve"> </w:t>
            </w:r>
          </w:p>
          <w:p w14:paraId="6C600CAC" w14:textId="77777777" w:rsidR="00465F5F" w:rsidRPr="00465F5F" w:rsidRDefault="00465F5F" w:rsidP="00465F5F">
            <w:pPr>
              <w:numPr>
                <w:ilvl w:val="0"/>
                <w:numId w:val="27"/>
              </w:numPr>
              <w:spacing w:after="0" w:line="240" w:lineRule="auto"/>
              <w:rPr>
                <w:rFonts w:cs="Arial"/>
                <w:bCs/>
                <w:color w:val="000000"/>
                <w:sz w:val="20"/>
                <w:szCs w:val="20"/>
                <w:lang w:eastAsia="en-GB"/>
              </w:rPr>
            </w:pPr>
            <w:r w:rsidRPr="00465F5F">
              <w:rPr>
                <w:rFonts w:cs="Arial"/>
                <w:bCs/>
                <w:color w:val="000000"/>
                <w:sz w:val="20"/>
                <w:szCs w:val="20"/>
                <w:lang w:eastAsia="en-GB"/>
              </w:rPr>
              <w:t xml:space="preserve">Using hand rubs or gels. </w:t>
            </w:r>
          </w:p>
          <w:p w14:paraId="3BD32430" w14:textId="77777777" w:rsidR="00465F5F" w:rsidRPr="00465F5F" w:rsidRDefault="00465F5F" w:rsidP="00F5540F">
            <w:pPr>
              <w:pStyle w:val="Default"/>
              <w:rPr>
                <w:rFonts w:ascii="Montserrat" w:hAnsi="Montserrat"/>
                <w:bCs/>
                <w:sz w:val="20"/>
                <w:szCs w:val="20"/>
              </w:rPr>
            </w:pPr>
          </w:p>
          <w:p w14:paraId="2E200919"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 xml:space="preserve">Alcohol based gels and rubs should only be used when the hands are visibly (i.e. physically) clean. </w:t>
            </w:r>
          </w:p>
          <w:p w14:paraId="1E09DEBF" w14:textId="77777777" w:rsidR="00465F5F" w:rsidRPr="00465F5F" w:rsidRDefault="00465F5F" w:rsidP="00F5540F">
            <w:pPr>
              <w:pStyle w:val="Default"/>
              <w:rPr>
                <w:rFonts w:ascii="Montserrat" w:hAnsi="Montserrat"/>
                <w:bCs/>
                <w:sz w:val="20"/>
                <w:szCs w:val="20"/>
              </w:rPr>
            </w:pPr>
          </w:p>
          <w:p w14:paraId="7BB316FB"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 xml:space="preserve">Only </w:t>
            </w:r>
            <w:proofErr w:type="gramStart"/>
            <w:r w:rsidRPr="00465F5F">
              <w:rPr>
                <w:rFonts w:ascii="Montserrat" w:hAnsi="Montserrat"/>
                <w:bCs/>
                <w:sz w:val="20"/>
                <w:szCs w:val="20"/>
              </w:rPr>
              <w:t>washing-off</w:t>
            </w:r>
            <w:proofErr w:type="gramEnd"/>
            <w:r w:rsidRPr="00465F5F">
              <w:rPr>
                <w:rFonts w:ascii="Montserrat" w:hAnsi="Montserrat"/>
                <w:bCs/>
                <w:sz w:val="20"/>
                <w:szCs w:val="20"/>
              </w:rPr>
              <w:t xml:space="preserve"> using soap and running water will reliably remove chemical contamination.</w:t>
            </w:r>
          </w:p>
          <w:p w14:paraId="208593F8"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3F8A6371"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Clean or wash hands thoroughly before commencing comfort breaks and before eating, drinking, smoking, driving, going to the toilet, etc.</w:t>
            </w:r>
          </w:p>
          <w:p w14:paraId="3B15B16E" w14:textId="77777777" w:rsidR="00465F5F" w:rsidRPr="00465F5F" w:rsidRDefault="00465F5F" w:rsidP="00465F5F">
            <w:pPr>
              <w:numPr>
                <w:ilvl w:val="0"/>
                <w:numId w:val="25"/>
              </w:numPr>
              <w:spacing w:after="0" w:line="240" w:lineRule="auto"/>
              <w:rPr>
                <w:rFonts w:cs="Arial"/>
                <w:color w:val="000000"/>
                <w:sz w:val="20"/>
                <w:szCs w:val="20"/>
                <w:lang w:eastAsia="en-GB"/>
              </w:rPr>
            </w:pPr>
            <w:r w:rsidRPr="00465F5F">
              <w:rPr>
                <w:rFonts w:cs="Arial"/>
                <w:color w:val="000000"/>
                <w:sz w:val="20"/>
                <w:szCs w:val="20"/>
                <w:lang w:eastAsia="en-GB"/>
              </w:rPr>
              <w:t>Wearing gloves will reduce contamination to hands.</w:t>
            </w:r>
          </w:p>
          <w:p w14:paraId="4A449876" w14:textId="77777777" w:rsidR="00465F5F" w:rsidRPr="00465F5F" w:rsidRDefault="00465F5F" w:rsidP="00465F5F">
            <w:pPr>
              <w:numPr>
                <w:ilvl w:val="0"/>
                <w:numId w:val="25"/>
              </w:numPr>
              <w:spacing w:after="0" w:line="240" w:lineRule="auto"/>
              <w:rPr>
                <w:rFonts w:cs="Arial"/>
                <w:color w:val="000000"/>
                <w:sz w:val="20"/>
                <w:szCs w:val="20"/>
                <w:lang w:eastAsia="en-GB"/>
              </w:rPr>
            </w:pPr>
            <w:r w:rsidRPr="00465F5F">
              <w:rPr>
                <w:rFonts w:cs="Arial"/>
                <w:color w:val="000000"/>
                <w:sz w:val="20"/>
                <w:szCs w:val="20"/>
                <w:lang w:eastAsia="en-GB"/>
              </w:rPr>
              <w:t xml:space="preserve">Light soiling (when hands are visibly clean) can be cleaned </w:t>
            </w:r>
            <w:proofErr w:type="gramStart"/>
            <w:r w:rsidRPr="00465F5F">
              <w:rPr>
                <w:rFonts w:cs="Arial"/>
                <w:color w:val="000000"/>
                <w:sz w:val="20"/>
                <w:szCs w:val="20"/>
                <w:lang w:eastAsia="en-GB"/>
              </w:rPr>
              <w:t>by the use of</w:t>
            </w:r>
            <w:proofErr w:type="gramEnd"/>
            <w:r w:rsidRPr="00465F5F">
              <w:rPr>
                <w:rFonts w:cs="Arial"/>
                <w:color w:val="000000"/>
                <w:sz w:val="20"/>
                <w:szCs w:val="20"/>
                <w:lang w:eastAsia="en-GB"/>
              </w:rPr>
              <w:t xml:space="preserve"> moistened wipes or hand rub gel. </w:t>
            </w:r>
          </w:p>
          <w:p w14:paraId="4499B5FE"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Significant contamination of the hands will require washing with soap and warm water.</w:t>
            </w:r>
          </w:p>
          <w:p w14:paraId="57E7A3EB"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 xml:space="preserve">Establish location of nearest toilet /washing facilities.  </w:t>
            </w:r>
          </w:p>
          <w:p w14:paraId="6C88559F"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 xml:space="preserve">Seek out and request support from local businesses.  </w:t>
            </w:r>
          </w:p>
          <w:p w14:paraId="45499A24"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 xml:space="preserve">If </w:t>
            </w:r>
            <w:proofErr w:type="gramStart"/>
            <w:r w:rsidRPr="00465F5F">
              <w:rPr>
                <w:rFonts w:cs="Arial"/>
                <w:color w:val="000000"/>
                <w:sz w:val="20"/>
                <w:szCs w:val="20"/>
                <w:lang w:eastAsia="en-GB"/>
              </w:rPr>
              <w:t>possible</w:t>
            </w:r>
            <w:proofErr w:type="gramEnd"/>
            <w:r w:rsidRPr="00465F5F">
              <w:rPr>
                <w:rFonts w:cs="Arial"/>
                <w:color w:val="000000"/>
                <w:sz w:val="20"/>
                <w:szCs w:val="20"/>
                <w:lang w:eastAsia="en-GB"/>
              </w:rPr>
              <w:t xml:space="preserve"> provide a list of premises where welfare facilities are available e.g. larger retail premises. </w:t>
            </w:r>
          </w:p>
          <w:p w14:paraId="33AB27C7"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Any agreed arrangements should be provided to volunteers.</w:t>
            </w:r>
          </w:p>
          <w:p w14:paraId="4821C8D2"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If no facilities nearby, reduce working time.</w:t>
            </w:r>
          </w:p>
          <w:p w14:paraId="5321FDB9"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Provide hand wipes/gel if running water is not available.</w:t>
            </w:r>
          </w:p>
          <w:p w14:paraId="5A0F8F74"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21FF288A" w14:textId="77777777" w:rsidR="00465F5F" w:rsidRPr="00465F5F" w:rsidRDefault="00465F5F" w:rsidP="00465F5F">
            <w:pPr>
              <w:numPr>
                <w:ilvl w:val="0"/>
                <w:numId w:val="25"/>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54C2EFFA" w14:textId="77777777" w:rsidR="00465F5F" w:rsidRPr="00465F5F" w:rsidRDefault="00465F5F" w:rsidP="00465F5F">
            <w:pPr>
              <w:numPr>
                <w:ilvl w:val="0"/>
                <w:numId w:val="25"/>
              </w:numPr>
              <w:autoSpaceDE w:val="0"/>
              <w:autoSpaceDN w:val="0"/>
              <w:adjustRightInd w:val="0"/>
              <w:spacing w:after="0" w:line="240" w:lineRule="auto"/>
              <w:rPr>
                <w:rFonts w:cs="Arial"/>
                <w:sz w:val="20"/>
                <w:szCs w:val="20"/>
                <w:lang w:eastAsia="en-GB"/>
              </w:rPr>
            </w:pPr>
            <w:r w:rsidRPr="00465F5F">
              <w:rPr>
                <w:rFonts w:cs="Arial"/>
                <w:sz w:val="20"/>
                <w:szCs w:val="20"/>
                <w:lang w:eastAsia="en-GB"/>
              </w:rPr>
              <w:t>Thoroughly wash and dry hands with soap and warm water at earliest opportunity.</w:t>
            </w:r>
          </w:p>
        </w:tc>
        <w:tc>
          <w:tcPr>
            <w:tcW w:w="1906" w:type="dxa"/>
            <w:tcBorders>
              <w:top w:val="single" w:sz="4" w:space="0" w:color="auto"/>
              <w:left w:val="single" w:sz="4" w:space="0" w:color="auto"/>
              <w:bottom w:val="single" w:sz="4" w:space="0" w:color="auto"/>
              <w:right w:val="single" w:sz="4" w:space="0" w:color="auto"/>
            </w:tcBorders>
          </w:tcPr>
          <w:p w14:paraId="557D2C5A"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3E1B4D11" w14:textId="77777777" w:rsidR="00465F5F" w:rsidRPr="00465F5F" w:rsidRDefault="00465F5F" w:rsidP="00F5540F">
            <w:pPr>
              <w:autoSpaceDE w:val="0"/>
              <w:autoSpaceDN w:val="0"/>
              <w:adjustRightInd w:val="0"/>
              <w:rPr>
                <w:rFonts w:cs="Arial"/>
                <w:sz w:val="20"/>
                <w:szCs w:val="20"/>
                <w:lang w:eastAsia="en-GB"/>
              </w:rPr>
            </w:pPr>
          </w:p>
          <w:p w14:paraId="38684CE2" w14:textId="77777777" w:rsidR="00465F5F" w:rsidRPr="00465F5F" w:rsidRDefault="00465F5F" w:rsidP="00F5540F">
            <w:pPr>
              <w:autoSpaceDE w:val="0"/>
              <w:autoSpaceDN w:val="0"/>
              <w:adjustRightInd w:val="0"/>
              <w:rPr>
                <w:rFonts w:cs="Arial"/>
                <w:sz w:val="20"/>
                <w:szCs w:val="20"/>
                <w:lang w:eastAsia="en-GB"/>
              </w:rPr>
            </w:pPr>
          </w:p>
          <w:p w14:paraId="145A4D6D" w14:textId="77777777" w:rsidR="00465F5F" w:rsidRPr="00465F5F" w:rsidRDefault="00465F5F" w:rsidP="00F5540F">
            <w:pPr>
              <w:autoSpaceDE w:val="0"/>
              <w:autoSpaceDN w:val="0"/>
              <w:adjustRightInd w:val="0"/>
              <w:rPr>
                <w:rFonts w:cs="Arial"/>
                <w:sz w:val="20"/>
                <w:szCs w:val="20"/>
                <w:lang w:eastAsia="en-GB"/>
              </w:rPr>
            </w:pPr>
          </w:p>
          <w:p w14:paraId="67590179" w14:textId="77777777" w:rsidR="00465F5F" w:rsidRPr="00465F5F" w:rsidRDefault="00465F5F" w:rsidP="00F5540F">
            <w:pPr>
              <w:autoSpaceDE w:val="0"/>
              <w:autoSpaceDN w:val="0"/>
              <w:adjustRightInd w:val="0"/>
              <w:rPr>
                <w:rFonts w:cs="Arial"/>
                <w:sz w:val="20"/>
                <w:szCs w:val="20"/>
                <w:lang w:eastAsia="en-GB"/>
              </w:rPr>
            </w:pPr>
          </w:p>
          <w:p w14:paraId="5C9A659B"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All volunteers</w:t>
            </w:r>
          </w:p>
        </w:tc>
        <w:tc>
          <w:tcPr>
            <w:tcW w:w="1127" w:type="dxa"/>
            <w:tcBorders>
              <w:top w:val="single" w:sz="4" w:space="0" w:color="auto"/>
              <w:left w:val="single" w:sz="4" w:space="0" w:color="auto"/>
              <w:bottom w:val="single" w:sz="4" w:space="0" w:color="auto"/>
              <w:right w:val="single" w:sz="4" w:space="0" w:color="auto"/>
            </w:tcBorders>
          </w:tcPr>
          <w:p w14:paraId="2A38E5AB"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63CF9C5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and during</w:t>
            </w:r>
          </w:p>
          <w:p w14:paraId="2EADEA4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 pick</w:t>
            </w:r>
          </w:p>
          <w:p w14:paraId="6100BD57" w14:textId="77777777" w:rsidR="00465F5F" w:rsidRPr="00465F5F" w:rsidRDefault="00465F5F" w:rsidP="00F5540F">
            <w:pPr>
              <w:autoSpaceDE w:val="0"/>
              <w:autoSpaceDN w:val="0"/>
              <w:adjustRightInd w:val="0"/>
              <w:rPr>
                <w:rFonts w:cs="Arial"/>
                <w:sz w:val="20"/>
                <w:szCs w:val="20"/>
                <w:lang w:eastAsia="en-GB"/>
              </w:rPr>
            </w:pPr>
          </w:p>
          <w:p w14:paraId="746CAADD"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During and after litter pick</w:t>
            </w:r>
          </w:p>
        </w:tc>
        <w:tc>
          <w:tcPr>
            <w:tcW w:w="913" w:type="dxa"/>
            <w:tcBorders>
              <w:top w:val="single" w:sz="4" w:space="0" w:color="auto"/>
              <w:left w:val="single" w:sz="4" w:space="0" w:color="auto"/>
              <w:bottom w:val="single" w:sz="4" w:space="0" w:color="auto"/>
              <w:right w:val="single" w:sz="4" w:space="0" w:color="auto"/>
            </w:tcBorders>
          </w:tcPr>
          <w:p w14:paraId="07E3CE95" w14:textId="77777777" w:rsidR="00465F5F" w:rsidRPr="00465F5F" w:rsidRDefault="00465F5F" w:rsidP="00F5540F">
            <w:pPr>
              <w:rPr>
                <w:rFonts w:cs="Arial"/>
                <w:b/>
                <w:sz w:val="20"/>
                <w:szCs w:val="20"/>
              </w:rPr>
            </w:pPr>
          </w:p>
        </w:tc>
      </w:tr>
      <w:tr w:rsidR="00465F5F" w:rsidRPr="005A115E" w14:paraId="2FC57B7E" w14:textId="77777777" w:rsidTr="00F5540F">
        <w:tc>
          <w:tcPr>
            <w:tcW w:w="2660" w:type="dxa"/>
            <w:tcBorders>
              <w:top w:val="single" w:sz="4" w:space="0" w:color="auto"/>
              <w:left w:val="single" w:sz="4" w:space="0" w:color="auto"/>
              <w:bottom w:val="single" w:sz="4" w:space="0" w:color="auto"/>
              <w:right w:val="single" w:sz="4" w:space="0" w:color="auto"/>
            </w:tcBorders>
          </w:tcPr>
          <w:p w14:paraId="3F023C26"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lastRenderedPageBreak/>
              <w:t>Ill health or injury</w:t>
            </w:r>
          </w:p>
          <w:p w14:paraId="53CA6594"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16A7CE90"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Volunteers.  Various health issues.</w:t>
            </w:r>
          </w:p>
          <w:p w14:paraId="3EAC1E17" w14:textId="77777777" w:rsidR="00465F5F" w:rsidRPr="00465F5F" w:rsidRDefault="00465F5F" w:rsidP="00F5540F">
            <w:pPr>
              <w:pStyle w:val="Default"/>
              <w:rPr>
                <w:rFonts w:ascii="Montserrat" w:hAnsi="Montserrat"/>
                <w:b/>
                <w:bCs/>
                <w:sz w:val="20"/>
                <w:szCs w:val="20"/>
              </w:rPr>
            </w:pPr>
          </w:p>
          <w:p w14:paraId="6C0B1F89" w14:textId="77777777" w:rsidR="00465F5F" w:rsidRPr="00465F5F" w:rsidRDefault="00465F5F" w:rsidP="00F5540F">
            <w:pPr>
              <w:pStyle w:val="Default"/>
              <w:rPr>
                <w:rFonts w:ascii="Montserrat" w:hAnsi="Montserrat"/>
                <w:b/>
                <w:bCs/>
                <w:sz w:val="20"/>
                <w:szCs w:val="20"/>
              </w:rPr>
            </w:pPr>
          </w:p>
          <w:p w14:paraId="01C5BA0B" w14:textId="77777777" w:rsidR="00465F5F" w:rsidRPr="00465F5F" w:rsidRDefault="00465F5F" w:rsidP="00F5540F">
            <w:pPr>
              <w:pStyle w:val="Default"/>
              <w:rPr>
                <w:rFonts w:ascii="Montserrat" w:hAnsi="Montserrat"/>
                <w:b/>
                <w:bCs/>
                <w:sz w:val="20"/>
                <w:szCs w:val="20"/>
              </w:rPr>
            </w:pPr>
          </w:p>
          <w:p w14:paraId="197EE16F" w14:textId="77777777" w:rsidR="00465F5F" w:rsidRPr="00465F5F" w:rsidRDefault="00465F5F" w:rsidP="00F5540F">
            <w:pPr>
              <w:pStyle w:val="Default"/>
              <w:rPr>
                <w:rFonts w:ascii="Montserrat" w:hAnsi="Montserrat"/>
                <w:b/>
                <w:bCs/>
                <w:sz w:val="20"/>
                <w:szCs w:val="20"/>
              </w:rPr>
            </w:pPr>
          </w:p>
          <w:p w14:paraId="339B23F6"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61BF6D88" w14:textId="77777777" w:rsidR="00465F5F" w:rsidRPr="00465F5F" w:rsidRDefault="00465F5F" w:rsidP="00465F5F">
            <w:pPr>
              <w:pStyle w:val="Default"/>
              <w:numPr>
                <w:ilvl w:val="0"/>
                <w:numId w:val="7"/>
              </w:numPr>
              <w:rPr>
                <w:rFonts w:ascii="Montserrat" w:hAnsi="Montserrat"/>
                <w:sz w:val="20"/>
                <w:szCs w:val="20"/>
              </w:rPr>
            </w:pPr>
            <w:r w:rsidRPr="00465F5F">
              <w:rPr>
                <w:rFonts w:ascii="Montserrat" w:hAnsi="Montserrat"/>
                <w:sz w:val="20"/>
                <w:szCs w:val="20"/>
              </w:rPr>
              <w:t xml:space="preserve">Cease work in inappropriate conditions. </w:t>
            </w:r>
          </w:p>
          <w:p w14:paraId="07D9DA18" w14:textId="77777777" w:rsidR="00465F5F" w:rsidRPr="00465F5F" w:rsidRDefault="00465F5F" w:rsidP="00465F5F">
            <w:pPr>
              <w:pStyle w:val="Default"/>
              <w:numPr>
                <w:ilvl w:val="0"/>
                <w:numId w:val="7"/>
              </w:numPr>
              <w:rPr>
                <w:rFonts w:ascii="Montserrat" w:hAnsi="Montserrat"/>
                <w:sz w:val="20"/>
                <w:szCs w:val="20"/>
              </w:rPr>
            </w:pPr>
            <w:r w:rsidRPr="00465F5F">
              <w:rPr>
                <w:rFonts w:ascii="Montserrat" w:hAnsi="Montserrat"/>
                <w:sz w:val="20"/>
                <w:szCs w:val="20"/>
              </w:rPr>
              <w:t xml:space="preserve">Avoid working in extreme conditions. </w:t>
            </w:r>
          </w:p>
          <w:p w14:paraId="4B907C79" w14:textId="77777777" w:rsidR="00465F5F" w:rsidRPr="00465F5F" w:rsidRDefault="00465F5F" w:rsidP="00465F5F">
            <w:pPr>
              <w:pStyle w:val="Default"/>
              <w:numPr>
                <w:ilvl w:val="0"/>
                <w:numId w:val="7"/>
              </w:numPr>
              <w:rPr>
                <w:rFonts w:ascii="Montserrat" w:hAnsi="Montserrat"/>
                <w:sz w:val="20"/>
                <w:szCs w:val="20"/>
              </w:rPr>
            </w:pPr>
            <w:r w:rsidRPr="00465F5F">
              <w:rPr>
                <w:rFonts w:ascii="Montserrat" w:hAnsi="Montserrat"/>
                <w:sz w:val="20"/>
                <w:szCs w:val="20"/>
              </w:rPr>
              <w:t xml:space="preserve">Dress appropriately for conditions and carry additional clothing. </w:t>
            </w:r>
          </w:p>
          <w:p w14:paraId="0103F8D1" w14:textId="77777777" w:rsidR="00465F5F" w:rsidRPr="00465F5F" w:rsidRDefault="00465F5F" w:rsidP="00465F5F">
            <w:pPr>
              <w:pStyle w:val="Default"/>
              <w:numPr>
                <w:ilvl w:val="0"/>
                <w:numId w:val="7"/>
              </w:numPr>
              <w:rPr>
                <w:rFonts w:ascii="Montserrat" w:hAnsi="Montserrat"/>
                <w:sz w:val="20"/>
                <w:szCs w:val="20"/>
              </w:rPr>
            </w:pPr>
            <w:r w:rsidRPr="00465F5F">
              <w:rPr>
                <w:rFonts w:ascii="Montserrat" w:hAnsi="Montserrat"/>
                <w:sz w:val="20"/>
                <w:szCs w:val="20"/>
              </w:rPr>
              <w:t xml:space="preserve">Instruct volunteers to wear suitable footwear, e.g. strong boots or shoes. </w:t>
            </w:r>
          </w:p>
          <w:p w14:paraId="106D08A6"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41F18DEA" w14:textId="77777777" w:rsidR="00465F5F" w:rsidRPr="00465F5F" w:rsidRDefault="00465F5F" w:rsidP="00465F5F">
            <w:pPr>
              <w:numPr>
                <w:ilvl w:val="0"/>
                <w:numId w:val="7"/>
              </w:numPr>
              <w:spacing w:after="0" w:line="240" w:lineRule="auto"/>
              <w:rPr>
                <w:rFonts w:cs="Arial"/>
                <w:sz w:val="20"/>
                <w:szCs w:val="20"/>
                <w:lang w:eastAsia="en-GB"/>
              </w:rPr>
            </w:pPr>
            <w:r w:rsidRPr="00465F5F">
              <w:rPr>
                <w:rFonts w:cs="Arial"/>
                <w:sz w:val="20"/>
                <w:szCs w:val="20"/>
                <w:lang w:eastAsia="en-GB"/>
              </w:rPr>
              <w:t>Seek medical attention where appropriate.</w:t>
            </w:r>
          </w:p>
          <w:p w14:paraId="6ADE2588" w14:textId="77777777" w:rsidR="00465F5F" w:rsidRPr="00465F5F" w:rsidRDefault="00465F5F" w:rsidP="00F5540F">
            <w:pPr>
              <w:autoSpaceDE w:val="0"/>
              <w:autoSpaceDN w:val="0"/>
              <w:adjustRightInd w:val="0"/>
              <w:ind w:left="360" w:hanging="360"/>
              <w:rPr>
                <w:rFonts w:cs="Arial"/>
                <w:sz w:val="20"/>
                <w:szCs w:val="20"/>
                <w:lang w:eastAsia="en-GB"/>
              </w:rPr>
            </w:pPr>
          </w:p>
        </w:tc>
        <w:tc>
          <w:tcPr>
            <w:tcW w:w="1906" w:type="dxa"/>
            <w:tcBorders>
              <w:top w:val="single" w:sz="4" w:space="0" w:color="auto"/>
              <w:left w:val="single" w:sz="4" w:space="0" w:color="auto"/>
              <w:bottom w:val="single" w:sz="4" w:space="0" w:color="auto"/>
              <w:right w:val="single" w:sz="4" w:space="0" w:color="auto"/>
            </w:tcBorders>
          </w:tcPr>
          <w:p w14:paraId="6752BA8E"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All volunteers</w:t>
            </w:r>
          </w:p>
        </w:tc>
        <w:tc>
          <w:tcPr>
            <w:tcW w:w="1127" w:type="dxa"/>
            <w:tcBorders>
              <w:top w:val="single" w:sz="4" w:space="0" w:color="auto"/>
              <w:left w:val="single" w:sz="4" w:space="0" w:color="auto"/>
              <w:bottom w:val="single" w:sz="4" w:space="0" w:color="auto"/>
              <w:right w:val="single" w:sz="4" w:space="0" w:color="auto"/>
            </w:tcBorders>
          </w:tcPr>
          <w:p w14:paraId="6BCBC601" w14:textId="77777777" w:rsidR="00465F5F" w:rsidRPr="00465F5F" w:rsidRDefault="00465F5F" w:rsidP="00F5540F">
            <w:pPr>
              <w:autoSpaceDE w:val="0"/>
              <w:autoSpaceDN w:val="0"/>
              <w:adjustRightInd w:val="0"/>
              <w:rPr>
                <w:rFonts w:cs="Arial"/>
                <w:sz w:val="20"/>
                <w:szCs w:val="20"/>
                <w:lang w:eastAsia="en-GB"/>
              </w:rPr>
            </w:pPr>
          </w:p>
        </w:tc>
        <w:tc>
          <w:tcPr>
            <w:tcW w:w="913" w:type="dxa"/>
            <w:tcBorders>
              <w:top w:val="single" w:sz="4" w:space="0" w:color="auto"/>
              <w:left w:val="single" w:sz="4" w:space="0" w:color="auto"/>
              <w:bottom w:val="single" w:sz="4" w:space="0" w:color="auto"/>
              <w:right w:val="single" w:sz="4" w:space="0" w:color="auto"/>
            </w:tcBorders>
          </w:tcPr>
          <w:p w14:paraId="03780E33" w14:textId="77777777" w:rsidR="00465F5F" w:rsidRPr="00465F5F" w:rsidRDefault="00465F5F" w:rsidP="00F5540F">
            <w:pPr>
              <w:rPr>
                <w:rFonts w:cs="Arial"/>
                <w:b/>
                <w:sz w:val="20"/>
                <w:szCs w:val="20"/>
              </w:rPr>
            </w:pPr>
          </w:p>
        </w:tc>
      </w:tr>
      <w:tr w:rsidR="00465F5F" w:rsidRPr="005A115E" w14:paraId="7F15FB4C" w14:textId="77777777" w:rsidTr="00F5540F">
        <w:tc>
          <w:tcPr>
            <w:tcW w:w="2660" w:type="dxa"/>
            <w:tcBorders>
              <w:top w:val="single" w:sz="4" w:space="0" w:color="auto"/>
              <w:left w:val="single" w:sz="4" w:space="0" w:color="auto"/>
              <w:bottom w:val="single" w:sz="4" w:space="0" w:color="auto"/>
              <w:right w:val="single" w:sz="4" w:space="0" w:color="auto"/>
            </w:tcBorders>
          </w:tcPr>
          <w:p w14:paraId="461F56C2"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Irritants, hazardous plants, trees and shrubs</w:t>
            </w:r>
          </w:p>
          <w:p w14:paraId="3B501CFB"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0B748E1F"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Volunteers.  Poisoning, skin irritations or allergic reactions. Trips, fractures, cuts, abrasions and penetrating injuries to the eye(s).</w:t>
            </w:r>
          </w:p>
          <w:p w14:paraId="117CF2F0" w14:textId="77777777" w:rsidR="00465F5F" w:rsidRPr="00465F5F" w:rsidRDefault="00465F5F" w:rsidP="00F5540F">
            <w:pPr>
              <w:pStyle w:val="Default"/>
              <w:rPr>
                <w:rStyle w:val="Strong"/>
                <w:rFonts w:ascii="Montserrat" w:hAnsi="Montserrat"/>
                <w:b w:val="0"/>
                <w:sz w:val="20"/>
                <w:szCs w:val="20"/>
              </w:rPr>
            </w:pPr>
          </w:p>
          <w:p w14:paraId="01809318" w14:textId="77777777" w:rsidR="00465F5F" w:rsidRPr="00465F5F" w:rsidRDefault="00465F5F" w:rsidP="00F5540F">
            <w:pPr>
              <w:pStyle w:val="Default"/>
              <w:rPr>
                <w:rStyle w:val="Strong"/>
                <w:rFonts w:ascii="Montserrat" w:hAnsi="Montserrat"/>
                <w:b w:val="0"/>
                <w:sz w:val="20"/>
                <w:szCs w:val="20"/>
              </w:rPr>
            </w:pPr>
            <w:r w:rsidRPr="00465F5F">
              <w:rPr>
                <w:rStyle w:val="Strong"/>
                <w:rFonts w:ascii="Montserrat" w:hAnsi="Montserrat"/>
                <w:b w:val="0"/>
                <w:sz w:val="20"/>
                <w:szCs w:val="20"/>
              </w:rPr>
              <w:t>Most plants in the UK are harmless but some sting, scratch or are poisonous.</w:t>
            </w:r>
          </w:p>
          <w:p w14:paraId="3C97B225" w14:textId="77777777" w:rsidR="00465F5F" w:rsidRPr="00465F5F" w:rsidRDefault="00465F5F" w:rsidP="00F5540F">
            <w:pPr>
              <w:pStyle w:val="Default"/>
              <w:rPr>
                <w:rStyle w:val="Strong"/>
                <w:rFonts w:ascii="Montserrat" w:hAnsi="Montserrat"/>
                <w:sz w:val="20"/>
                <w:szCs w:val="20"/>
              </w:rPr>
            </w:pPr>
          </w:p>
          <w:p w14:paraId="229A18A6" w14:textId="77777777" w:rsidR="00465F5F" w:rsidRPr="00465F5F" w:rsidRDefault="00465F5F" w:rsidP="00F5540F">
            <w:pPr>
              <w:pStyle w:val="Default"/>
              <w:rPr>
                <w:rStyle w:val="BookTitle"/>
                <w:rFonts w:ascii="Montserrat" w:eastAsiaTheme="majorEastAsia" w:hAnsi="Montserrat"/>
                <w:smallCaps/>
                <w:sz w:val="20"/>
                <w:szCs w:val="20"/>
              </w:rPr>
            </w:pPr>
          </w:p>
          <w:p w14:paraId="0CB06A21" w14:textId="77777777" w:rsidR="00465F5F" w:rsidRPr="00465F5F" w:rsidRDefault="00465F5F" w:rsidP="00F5540F">
            <w:pPr>
              <w:pStyle w:val="Default"/>
              <w:rPr>
                <w:rStyle w:val="BookTitle"/>
                <w:rFonts w:ascii="Montserrat" w:eastAsiaTheme="majorEastAsia" w:hAnsi="Montserrat"/>
                <w:smallCap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66E434F3" w14:textId="77777777" w:rsidR="00465F5F" w:rsidRPr="00465F5F" w:rsidRDefault="00465F5F" w:rsidP="00465F5F">
            <w:pPr>
              <w:numPr>
                <w:ilvl w:val="0"/>
                <w:numId w:val="21"/>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Awareness of risk and keep look out for potential hazards e.g. low branches.</w:t>
            </w:r>
          </w:p>
          <w:p w14:paraId="5BD03A9F" w14:textId="77777777" w:rsidR="00465F5F" w:rsidRPr="00465F5F" w:rsidRDefault="00465F5F" w:rsidP="00465F5F">
            <w:pPr>
              <w:numPr>
                <w:ilvl w:val="0"/>
                <w:numId w:val="21"/>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Awareness of dangerous/irritant plants and possible adverse reactions.</w:t>
            </w:r>
          </w:p>
          <w:p w14:paraId="5E65D8A0" w14:textId="77777777" w:rsidR="00465F5F" w:rsidRPr="00465F5F" w:rsidRDefault="00465F5F" w:rsidP="00465F5F">
            <w:pPr>
              <w:numPr>
                <w:ilvl w:val="0"/>
                <w:numId w:val="21"/>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Awareness of thorny/prickly plants.</w:t>
            </w:r>
          </w:p>
          <w:p w14:paraId="04345D6D" w14:textId="77777777" w:rsidR="00465F5F" w:rsidRPr="00465F5F" w:rsidRDefault="00465F5F" w:rsidP="00465F5F">
            <w:pPr>
              <w:numPr>
                <w:ilvl w:val="0"/>
                <w:numId w:val="21"/>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 xml:space="preserve">Use gloves </w:t>
            </w:r>
            <w:proofErr w:type="gramStart"/>
            <w:r w:rsidRPr="00465F5F">
              <w:rPr>
                <w:rFonts w:cs="Arial"/>
                <w:color w:val="000000"/>
                <w:sz w:val="20"/>
                <w:szCs w:val="20"/>
                <w:lang w:eastAsia="en-GB"/>
              </w:rPr>
              <w:t>provided at all times</w:t>
            </w:r>
            <w:proofErr w:type="gramEnd"/>
            <w:r w:rsidRPr="00465F5F">
              <w:rPr>
                <w:rFonts w:cs="Arial"/>
                <w:color w:val="000000"/>
                <w:sz w:val="20"/>
                <w:szCs w:val="20"/>
                <w:lang w:eastAsia="en-GB"/>
              </w:rPr>
              <w:t>.</w:t>
            </w:r>
          </w:p>
          <w:p w14:paraId="67F0D644" w14:textId="77777777" w:rsidR="00465F5F" w:rsidRPr="00465F5F" w:rsidRDefault="00465F5F" w:rsidP="00465F5F">
            <w:pPr>
              <w:numPr>
                <w:ilvl w:val="0"/>
                <w:numId w:val="25"/>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Wear appropriate clothing; keep exposed skin covered and thoroughly clean or wash hands after contact and before eating, drinking, smoking, driving, going to the toilet, etc.</w:t>
            </w:r>
          </w:p>
          <w:p w14:paraId="1D58ED56" w14:textId="77777777" w:rsidR="00465F5F" w:rsidRPr="00465F5F" w:rsidRDefault="00465F5F" w:rsidP="00465F5F">
            <w:pPr>
              <w:numPr>
                <w:ilvl w:val="0"/>
                <w:numId w:val="13"/>
              </w:numPr>
              <w:spacing w:after="0" w:line="240" w:lineRule="auto"/>
              <w:rPr>
                <w:rFonts w:cs="Arial"/>
                <w:color w:val="000000"/>
                <w:sz w:val="20"/>
                <w:szCs w:val="20"/>
                <w:lang w:eastAsia="en-GB"/>
              </w:rPr>
            </w:pPr>
            <w:r w:rsidRPr="00465F5F">
              <w:rPr>
                <w:rFonts w:cs="Arial"/>
                <w:color w:val="000000"/>
                <w:sz w:val="20"/>
                <w:szCs w:val="20"/>
                <w:lang w:eastAsia="en-GB"/>
              </w:rPr>
              <w:t>Seek medical attention for unusual or suspicious symptoms following contact with vegetation.</w:t>
            </w:r>
          </w:p>
          <w:p w14:paraId="7795AEAA"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445AB954" w14:textId="77777777" w:rsidR="00465F5F" w:rsidRPr="00465F5F" w:rsidRDefault="00465F5F" w:rsidP="00465F5F">
            <w:pPr>
              <w:numPr>
                <w:ilvl w:val="0"/>
                <w:numId w:val="13"/>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78491DF" w14:textId="77777777" w:rsidR="00465F5F" w:rsidRPr="00465F5F" w:rsidRDefault="00465F5F" w:rsidP="00465F5F">
            <w:pPr>
              <w:numPr>
                <w:ilvl w:val="0"/>
                <w:numId w:val="13"/>
              </w:numPr>
              <w:autoSpaceDE w:val="0"/>
              <w:autoSpaceDN w:val="0"/>
              <w:adjustRightInd w:val="0"/>
              <w:spacing w:after="0" w:line="240" w:lineRule="auto"/>
              <w:rPr>
                <w:rFonts w:cs="Arial"/>
                <w:sz w:val="20"/>
                <w:szCs w:val="20"/>
                <w:lang w:eastAsia="en-GB"/>
              </w:rPr>
            </w:pPr>
            <w:r w:rsidRPr="00465F5F">
              <w:rPr>
                <w:rFonts w:cs="Arial"/>
                <w:sz w:val="20"/>
                <w:szCs w:val="20"/>
                <w:lang w:eastAsia="en-GB"/>
              </w:rPr>
              <w:t xml:space="preserve">Lead Volunteer to refer hazardous substances to Wigan Council. </w:t>
            </w:r>
          </w:p>
          <w:p w14:paraId="63DD075A" w14:textId="77777777" w:rsidR="00465F5F" w:rsidRPr="00465F5F" w:rsidRDefault="00465F5F" w:rsidP="00465F5F">
            <w:pPr>
              <w:numPr>
                <w:ilvl w:val="0"/>
                <w:numId w:val="13"/>
              </w:numPr>
              <w:autoSpaceDE w:val="0"/>
              <w:autoSpaceDN w:val="0"/>
              <w:adjustRightInd w:val="0"/>
              <w:spacing w:after="0" w:line="240" w:lineRule="auto"/>
              <w:rPr>
                <w:rFonts w:cs="Arial"/>
                <w:sz w:val="20"/>
                <w:szCs w:val="20"/>
                <w:lang w:eastAsia="en-GB"/>
              </w:rPr>
            </w:pPr>
            <w:r w:rsidRPr="00465F5F">
              <w:rPr>
                <w:rFonts w:cs="Arial"/>
                <w:sz w:val="20"/>
                <w:szCs w:val="20"/>
                <w:lang w:eastAsia="en-GB"/>
              </w:rPr>
              <w:t>Volunteers to advise Lead Volunteer if aware of any substances.</w:t>
            </w:r>
          </w:p>
          <w:p w14:paraId="317004C0" w14:textId="77777777" w:rsidR="00465F5F" w:rsidRPr="00465F5F" w:rsidRDefault="00465F5F" w:rsidP="00465F5F">
            <w:pPr>
              <w:numPr>
                <w:ilvl w:val="0"/>
                <w:numId w:val="13"/>
              </w:numPr>
              <w:autoSpaceDE w:val="0"/>
              <w:autoSpaceDN w:val="0"/>
              <w:adjustRightInd w:val="0"/>
              <w:spacing w:after="0" w:line="240" w:lineRule="auto"/>
              <w:rPr>
                <w:rFonts w:cs="Arial"/>
                <w:sz w:val="20"/>
                <w:szCs w:val="20"/>
                <w:lang w:eastAsia="en-GB"/>
              </w:rPr>
            </w:pPr>
            <w:r w:rsidRPr="00465F5F">
              <w:rPr>
                <w:rFonts w:cs="Arial"/>
                <w:sz w:val="20"/>
                <w:szCs w:val="20"/>
                <w:lang w:eastAsia="en-GB"/>
              </w:rPr>
              <w:t>Wigan Council to advise if any known of dangerous/irritant plants in area of work.</w:t>
            </w:r>
          </w:p>
          <w:p w14:paraId="317319A9" w14:textId="77777777" w:rsidR="00465F5F" w:rsidRPr="00465F5F" w:rsidRDefault="00465F5F" w:rsidP="00465F5F">
            <w:pPr>
              <w:numPr>
                <w:ilvl w:val="0"/>
                <w:numId w:val="13"/>
              </w:numPr>
              <w:autoSpaceDE w:val="0"/>
              <w:autoSpaceDN w:val="0"/>
              <w:adjustRightInd w:val="0"/>
              <w:spacing w:after="0" w:line="240" w:lineRule="auto"/>
              <w:rPr>
                <w:rFonts w:cs="Arial"/>
                <w:sz w:val="20"/>
                <w:szCs w:val="20"/>
                <w:lang w:eastAsia="en-GB"/>
              </w:rPr>
            </w:pPr>
            <w:r w:rsidRPr="00465F5F">
              <w:rPr>
                <w:rFonts w:cs="Arial"/>
                <w:sz w:val="20"/>
                <w:szCs w:val="20"/>
                <w:lang w:eastAsia="en-GB"/>
              </w:rPr>
              <w:t>Seek medical attention in the event of injury or for unusual or suspicious symptoms after contact with vegetation.</w:t>
            </w:r>
          </w:p>
          <w:p w14:paraId="27AC2F0E" w14:textId="77777777" w:rsidR="00465F5F" w:rsidRPr="00465F5F" w:rsidRDefault="00465F5F" w:rsidP="00465F5F">
            <w:pPr>
              <w:numPr>
                <w:ilvl w:val="0"/>
                <w:numId w:val="13"/>
              </w:numPr>
              <w:autoSpaceDE w:val="0"/>
              <w:autoSpaceDN w:val="0"/>
              <w:adjustRightInd w:val="0"/>
              <w:spacing w:after="0" w:line="240" w:lineRule="auto"/>
              <w:rPr>
                <w:rFonts w:cs="Arial"/>
                <w:sz w:val="20"/>
                <w:szCs w:val="20"/>
                <w:lang w:eastAsia="en-GB"/>
              </w:rPr>
            </w:pPr>
            <w:r w:rsidRPr="00465F5F">
              <w:rPr>
                <w:rFonts w:cs="Arial"/>
                <w:sz w:val="20"/>
                <w:szCs w:val="20"/>
                <w:lang w:eastAsia="en-GB"/>
              </w:rPr>
              <w:t>Volunteers must wear the safety clothing provided.</w:t>
            </w:r>
          </w:p>
        </w:tc>
        <w:tc>
          <w:tcPr>
            <w:tcW w:w="1906" w:type="dxa"/>
            <w:tcBorders>
              <w:top w:val="single" w:sz="4" w:space="0" w:color="auto"/>
              <w:left w:val="single" w:sz="4" w:space="0" w:color="auto"/>
              <w:bottom w:val="single" w:sz="4" w:space="0" w:color="auto"/>
              <w:right w:val="single" w:sz="4" w:space="0" w:color="auto"/>
            </w:tcBorders>
          </w:tcPr>
          <w:p w14:paraId="1395EA9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7954F5F8" w14:textId="77777777" w:rsidR="00465F5F" w:rsidRPr="00465F5F" w:rsidRDefault="00465F5F" w:rsidP="00F5540F">
            <w:pPr>
              <w:autoSpaceDE w:val="0"/>
              <w:autoSpaceDN w:val="0"/>
              <w:adjustRightInd w:val="0"/>
              <w:rPr>
                <w:rFonts w:cs="Arial"/>
                <w:sz w:val="20"/>
                <w:szCs w:val="20"/>
                <w:lang w:eastAsia="en-GB"/>
              </w:rPr>
            </w:pPr>
          </w:p>
          <w:p w14:paraId="4B6D32DD"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 xml:space="preserve">Wigan Council </w:t>
            </w:r>
          </w:p>
          <w:p w14:paraId="37452738" w14:textId="77777777" w:rsidR="00465F5F" w:rsidRPr="00465F5F" w:rsidRDefault="00465F5F" w:rsidP="00F5540F">
            <w:pPr>
              <w:autoSpaceDE w:val="0"/>
              <w:autoSpaceDN w:val="0"/>
              <w:adjustRightInd w:val="0"/>
              <w:rPr>
                <w:rFonts w:cs="Arial"/>
                <w:sz w:val="20"/>
                <w:szCs w:val="20"/>
                <w:lang w:eastAsia="en-GB"/>
              </w:rPr>
            </w:pPr>
          </w:p>
          <w:p w14:paraId="72FE6E80"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All volunteers</w:t>
            </w:r>
          </w:p>
        </w:tc>
        <w:tc>
          <w:tcPr>
            <w:tcW w:w="1127" w:type="dxa"/>
            <w:tcBorders>
              <w:top w:val="single" w:sz="4" w:space="0" w:color="auto"/>
              <w:left w:val="single" w:sz="4" w:space="0" w:color="auto"/>
              <w:bottom w:val="single" w:sz="4" w:space="0" w:color="auto"/>
              <w:right w:val="single" w:sz="4" w:space="0" w:color="auto"/>
            </w:tcBorders>
          </w:tcPr>
          <w:p w14:paraId="25E2189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6DD53416"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273C1FC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489C3C28"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pick</w:t>
            </w:r>
          </w:p>
          <w:p w14:paraId="2CBCB814" w14:textId="77777777" w:rsidR="00465F5F" w:rsidRPr="00465F5F" w:rsidRDefault="00465F5F" w:rsidP="00F5540F">
            <w:pPr>
              <w:autoSpaceDE w:val="0"/>
              <w:autoSpaceDN w:val="0"/>
              <w:adjustRightInd w:val="0"/>
              <w:rPr>
                <w:rFonts w:cs="Arial"/>
                <w:sz w:val="20"/>
                <w:szCs w:val="20"/>
                <w:lang w:eastAsia="en-GB"/>
              </w:rPr>
            </w:pPr>
          </w:p>
          <w:p w14:paraId="5EEEA02B"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During</w:t>
            </w:r>
          </w:p>
          <w:p w14:paraId="038387B6"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 pick</w:t>
            </w:r>
          </w:p>
        </w:tc>
        <w:tc>
          <w:tcPr>
            <w:tcW w:w="913" w:type="dxa"/>
            <w:tcBorders>
              <w:top w:val="single" w:sz="4" w:space="0" w:color="auto"/>
              <w:left w:val="single" w:sz="4" w:space="0" w:color="auto"/>
              <w:bottom w:val="single" w:sz="4" w:space="0" w:color="auto"/>
              <w:right w:val="single" w:sz="4" w:space="0" w:color="auto"/>
            </w:tcBorders>
          </w:tcPr>
          <w:p w14:paraId="67FA0EC8" w14:textId="77777777" w:rsidR="00465F5F" w:rsidRPr="00465F5F" w:rsidRDefault="00465F5F" w:rsidP="00F5540F">
            <w:pPr>
              <w:rPr>
                <w:rFonts w:cs="Arial"/>
                <w:b/>
                <w:sz w:val="20"/>
                <w:szCs w:val="20"/>
              </w:rPr>
            </w:pPr>
          </w:p>
        </w:tc>
      </w:tr>
      <w:tr w:rsidR="00465F5F" w:rsidRPr="005A115E" w14:paraId="7DAA37B2" w14:textId="77777777" w:rsidTr="00F5540F">
        <w:tc>
          <w:tcPr>
            <w:tcW w:w="2660" w:type="dxa"/>
            <w:tcBorders>
              <w:top w:val="single" w:sz="4" w:space="0" w:color="auto"/>
              <w:left w:val="single" w:sz="4" w:space="0" w:color="auto"/>
              <w:bottom w:val="single" w:sz="4" w:space="0" w:color="auto"/>
              <w:right w:val="single" w:sz="4" w:space="0" w:color="auto"/>
            </w:tcBorders>
          </w:tcPr>
          <w:p w14:paraId="0956A15A"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 xml:space="preserve">Lone working </w:t>
            </w:r>
          </w:p>
          <w:p w14:paraId="5B78AE38"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3FC080D9"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Volunteers.  Physical or verbal assault, illness.</w:t>
            </w:r>
          </w:p>
          <w:p w14:paraId="571BCAE4" w14:textId="77777777" w:rsidR="00465F5F" w:rsidRPr="00465F5F" w:rsidRDefault="00465F5F" w:rsidP="00F5540F">
            <w:pPr>
              <w:pStyle w:val="Default"/>
              <w:rPr>
                <w:rFonts w:ascii="Montserrat" w:hAnsi="Montserrat"/>
                <w:b/>
                <w:bCs/>
                <w:sz w:val="20"/>
                <w:szCs w:val="20"/>
              </w:rPr>
            </w:pPr>
          </w:p>
          <w:p w14:paraId="6043604C" w14:textId="77777777" w:rsidR="00465F5F" w:rsidRPr="00465F5F" w:rsidRDefault="00465F5F" w:rsidP="00F5540F">
            <w:pPr>
              <w:pStyle w:val="Default"/>
              <w:rPr>
                <w:rFonts w:ascii="Montserrat" w:hAnsi="Montserrat"/>
                <w:b/>
                <w:bCs/>
                <w:sz w:val="20"/>
                <w:szCs w:val="20"/>
              </w:rPr>
            </w:pPr>
          </w:p>
          <w:p w14:paraId="13D22ACA" w14:textId="77777777" w:rsidR="00465F5F" w:rsidRPr="00465F5F" w:rsidRDefault="00465F5F" w:rsidP="00F5540F">
            <w:pPr>
              <w:pStyle w:val="Default"/>
              <w:rPr>
                <w:rFonts w:ascii="Montserrat" w:hAnsi="Montserrat"/>
                <w:b/>
                <w:bCs/>
                <w:sz w:val="20"/>
                <w:szCs w:val="20"/>
              </w:rPr>
            </w:pPr>
          </w:p>
          <w:p w14:paraId="00C03F6F"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6A4E33B4" w14:textId="77777777" w:rsidR="00465F5F" w:rsidRPr="00465F5F" w:rsidRDefault="00465F5F" w:rsidP="00465F5F">
            <w:pPr>
              <w:numPr>
                <w:ilvl w:val="0"/>
                <w:numId w:val="19"/>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Do not work alone – keep in sight of other volunteers.</w:t>
            </w:r>
          </w:p>
          <w:p w14:paraId="55226AF0" w14:textId="77777777" w:rsidR="00465F5F" w:rsidRPr="00465F5F" w:rsidRDefault="00465F5F" w:rsidP="00465F5F">
            <w:pPr>
              <w:numPr>
                <w:ilvl w:val="0"/>
                <w:numId w:val="19"/>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Be aware of potentially aggressive and/or difficult people.</w:t>
            </w:r>
          </w:p>
          <w:p w14:paraId="246D69BB" w14:textId="77777777" w:rsidR="00465F5F" w:rsidRPr="00465F5F" w:rsidRDefault="00465F5F" w:rsidP="00465F5F">
            <w:pPr>
              <w:numPr>
                <w:ilvl w:val="0"/>
                <w:numId w:val="19"/>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Withdraw rather than face conflict.</w:t>
            </w:r>
          </w:p>
          <w:p w14:paraId="147DFE08" w14:textId="77777777" w:rsidR="00465F5F" w:rsidRPr="00465F5F" w:rsidRDefault="00465F5F" w:rsidP="00465F5F">
            <w:pPr>
              <w:numPr>
                <w:ilvl w:val="0"/>
                <w:numId w:val="19"/>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Lead volunteer to carry working mobile phone.</w:t>
            </w:r>
          </w:p>
          <w:p w14:paraId="40873D3E" w14:textId="77777777" w:rsidR="00465F5F" w:rsidRPr="00465F5F" w:rsidRDefault="00465F5F" w:rsidP="00465F5F">
            <w:pPr>
              <w:numPr>
                <w:ilvl w:val="0"/>
                <w:numId w:val="19"/>
              </w:numPr>
              <w:autoSpaceDE w:val="0"/>
              <w:autoSpaceDN w:val="0"/>
              <w:adjustRightInd w:val="0"/>
              <w:spacing w:after="0" w:line="240" w:lineRule="auto"/>
              <w:rPr>
                <w:rFonts w:cs="Arial"/>
                <w:color w:val="000000"/>
                <w:sz w:val="20"/>
                <w:szCs w:val="20"/>
                <w:lang w:eastAsia="en-GB"/>
              </w:rPr>
            </w:pPr>
            <w:r w:rsidRPr="00465F5F">
              <w:rPr>
                <w:rFonts w:cs="Arial"/>
                <w:color w:val="000000"/>
                <w:sz w:val="20"/>
                <w:szCs w:val="20"/>
                <w:lang w:eastAsia="en-GB"/>
              </w:rPr>
              <w:t>Keep off private property.</w:t>
            </w:r>
          </w:p>
          <w:p w14:paraId="1F45402D" w14:textId="77777777" w:rsidR="00465F5F" w:rsidRPr="00465F5F" w:rsidRDefault="00465F5F" w:rsidP="00465F5F">
            <w:pPr>
              <w:numPr>
                <w:ilvl w:val="0"/>
                <w:numId w:val="19"/>
              </w:numPr>
              <w:autoSpaceDE w:val="0"/>
              <w:autoSpaceDN w:val="0"/>
              <w:adjustRightInd w:val="0"/>
              <w:spacing w:after="0" w:line="240" w:lineRule="auto"/>
              <w:rPr>
                <w:rFonts w:cs="Arial"/>
                <w:color w:val="000000"/>
                <w:sz w:val="20"/>
                <w:szCs w:val="20"/>
                <w:lang w:eastAsia="en-GB"/>
              </w:rPr>
            </w:pPr>
          </w:p>
        </w:tc>
        <w:tc>
          <w:tcPr>
            <w:tcW w:w="3361" w:type="dxa"/>
            <w:tcBorders>
              <w:top w:val="single" w:sz="4" w:space="0" w:color="auto"/>
              <w:left w:val="single" w:sz="4" w:space="0" w:color="auto"/>
              <w:bottom w:val="single" w:sz="4" w:space="0" w:color="auto"/>
              <w:right w:val="single" w:sz="4" w:space="0" w:color="auto"/>
            </w:tcBorders>
          </w:tcPr>
          <w:p w14:paraId="3EBBD138" w14:textId="77777777" w:rsidR="00465F5F" w:rsidRPr="00465F5F" w:rsidRDefault="00465F5F" w:rsidP="00465F5F">
            <w:pPr>
              <w:numPr>
                <w:ilvl w:val="0"/>
                <w:numId w:val="19"/>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Remind volunteers of safety guidelines.</w:t>
            </w:r>
          </w:p>
        </w:tc>
        <w:tc>
          <w:tcPr>
            <w:tcW w:w="1906" w:type="dxa"/>
            <w:tcBorders>
              <w:top w:val="single" w:sz="4" w:space="0" w:color="auto"/>
              <w:left w:val="single" w:sz="4" w:space="0" w:color="auto"/>
              <w:bottom w:val="single" w:sz="4" w:space="0" w:color="auto"/>
              <w:right w:val="single" w:sz="4" w:space="0" w:color="auto"/>
            </w:tcBorders>
          </w:tcPr>
          <w:p w14:paraId="4656272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p w14:paraId="722842BA" w14:textId="77777777" w:rsidR="00465F5F" w:rsidRPr="00465F5F" w:rsidRDefault="00465F5F" w:rsidP="00F5540F">
            <w:pPr>
              <w:autoSpaceDE w:val="0"/>
              <w:autoSpaceDN w:val="0"/>
              <w:adjustRightInd w:val="0"/>
              <w:rPr>
                <w:rFonts w:cs="Arial"/>
                <w:sz w:val="20"/>
                <w:szCs w:val="20"/>
                <w:lang w:eastAsia="en-GB"/>
              </w:rPr>
            </w:pPr>
          </w:p>
          <w:p w14:paraId="0D94D1AF"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All volunteers</w:t>
            </w:r>
          </w:p>
        </w:tc>
        <w:tc>
          <w:tcPr>
            <w:tcW w:w="1127" w:type="dxa"/>
            <w:tcBorders>
              <w:top w:val="single" w:sz="4" w:space="0" w:color="auto"/>
              <w:left w:val="single" w:sz="4" w:space="0" w:color="auto"/>
              <w:bottom w:val="single" w:sz="4" w:space="0" w:color="auto"/>
              <w:right w:val="single" w:sz="4" w:space="0" w:color="auto"/>
            </w:tcBorders>
          </w:tcPr>
          <w:p w14:paraId="213CE0A5"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 and during littler pick</w:t>
            </w:r>
          </w:p>
          <w:p w14:paraId="3782EB0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 xml:space="preserve"> </w:t>
            </w:r>
          </w:p>
        </w:tc>
        <w:tc>
          <w:tcPr>
            <w:tcW w:w="913" w:type="dxa"/>
            <w:tcBorders>
              <w:top w:val="single" w:sz="4" w:space="0" w:color="auto"/>
              <w:left w:val="single" w:sz="4" w:space="0" w:color="auto"/>
              <w:bottom w:val="single" w:sz="4" w:space="0" w:color="auto"/>
              <w:right w:val="single" w:sz="4" w:space="0" w:color="auto"/>
            </w:tcBorders>
          </w:tcPr>
          <w:p w14:paraId="347EC076" w14:textId="77777777" w:rsidR="00465F5F" w:rsidRPr="00465F5F" w:rsidRDefault="00465F5F" w:rsidP="00F5540F">
            <w:pPr>
              <w:rPr>
                <w:rFonts w:cs="Arial"/>
                <w:b/>
                <w:sz w:val="20"/>
                <w:szCs w:val="20"/>
              </w:rPr>
            </w:pPr>
          </w:p>
        </w:tc>
      </w:tr>
      <w:tr w:rsidR="00465F5F" w:rsidRPr="005A115E" w14:paraId="74592ED5" w14:textId="77777777" w:rsidTr="00F5540F">
        <w:tc>
          <w:tcPr>
            <w:tcW w:w="2660" w:type="dxa"/>
            <w:tcBorders>
              <w:top w:val="single" w:sz="4" w:space="0" w:color="auto"/>
              <w:left w:val="single" w:sz="4" w:space="0" w:color="auto"/>
              <w:bottom w:val="single" w:sz="4" w:space="0" w:color="auto"/>
              <w:right w:val="single" w:sz="4" w:space="0" w:color="auto"/>
            </w:tcBorders>
          </w:tcPr>
          <w:p w14:paraId="062796C9"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Needles (syringes, drug litter and paraphernalia)</w:t>
            </w:r>
          </w:p>
          <w:p w14:paraId="37D05EE2"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4FD4D0FA"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Volunteers. Cuts and infections</w:t>
            </w:r>
          </w:p>
          <w:p w14:paraId="3261EE99" w14:textId="77777777" w:rsidR="00465F5F" w:rsidRPr="00465F5F" w:rsidRDefault="00465F5F" w:rsidP="00F5540F">
            <w:pPr>
              <w:pStyle w:val="Default"/>
              <w:rPr>
                <w:rFonts w:ascii="Montserrat" w:hAnsi="Montserrat"/>
                <w:b/>
                <w:bCs/>
                <w:sz w:val="20"/>
                <w:szCs w:val="20"/>
              </w:rPr>
            </w:pPr>
          </w:p>
          <w:p w14:paraId="720B2D02" w14:textId="77777777" w:rsidR="00465F5F" w:rsidRPr="00465F5F" w:rsidRDefault="00465F5F" w:rsidP="00F5540F">
            <w:pPr>
              <w:pStyle w:val="Default"/>
              <w:rPr>
                <w:rFonts w:ascii="Montserrat" w:hAnsi="Montserrat"/>
                <w:b/>
                <w:bCs/>
                <w:sz w:val="20"/>
                <w:szCs w:val="20"/>
              </w:rPr>
            </w:pPr>
          </w:p>
          <w:p w14:paraId="31CAA63B" w14:textId="77777777" w:rsidR="00465F5F" w:rsidRPr="00465F5F" w:rsidRDefault="00465F5F" w:rsidP="00F5540F">
            <w:pPr>
              <w:pStyle w:val="Default"/>
              <w:rPr>
                <w:rFonts w:ascii="Montserrat" w:hAnsi="Montserrat"/>
                <w:b/>
                <w:bCs/>
                <w:sz w:val="20"/>
                <w:szCs w:val="20"/>
              </w:rPr>
            </w:pPr>
          </w:p>
          <w:p w14:paraId="4657ECB1" w14:textId="77777777" w:rsidR="00465F5F" w:rsidRPr="00465F5F" w:rsidRDefault="00465F5F" w:rsidP="00F5540F">
            <w:pPr>
              <w:pStyle w:val="Default"/>
              <w:rPr>
                <w:rFonts w:ascii="Montserrat" w:hAnsi="Montserrat"/>
                <w:b/>
                <w:bCs/>
                <w:sz w:val="20"/>
                <w:szCs w:val="20"/>
              </w:rPr>
            </w:pPr>
          </w:p>
          <w:p w14:paraId="3620122D" w14:textId="77777777" w:rsidR="00465F5F" w:rsidRPr="00465F5F" w:rsidRDefault="00465F5F" w:rsidP="00F5540F">
            <w:pPr>
              <w:pStyle w:val="Default"/>
              <w:rPr>
                <w:rFonts w:ascii="Montserrat" w:hAnsi="Montserrat"/>
                <w:b/>
                <w:bCs/>
                <w:sz w:val="20"/>
                <w:szCs w:val="20"/>
              </w:rPr>
            </w:pPr>
          </w:p>
          <w:p w14:paraId="076613F4" w14:textId="77777777" w:rsidR="00465F5F" w:rsidRPr="00465F5F" w:rsidRDefault="00465F5F" w:rsidP="00F5540F">
            <w:pPr>
              <w:pStyle w:val="Default"/>
              <w:rPr>
                <w:rFonts w:ascii="Montserrat" w:hAnsi="Montserrat"/>
                <w:b/>
                <w:bCs/>
                <w:sz w:val="20"/>
                <w:szCs w:val="20"/>
              </w:rPr>
            </w:pPr>
          </w:p>
          <w:p w14:paraId="721835AE" w14:textId="77777777" w:rsidR="00465F5F" w:rsidRPr="00465F5F" w:rsidRDefault="00465F5F" w:rsidP="00F5540F">
            <w:pPr>
              <w:pStyle w:val="Default"/>
              <w:rPr>
                <w:rFonts w:ascii="Montserrat" w:hAnsi="Montserrat"/>
                <w:b/>
                <w:bCs/>
                <w:sz w:val="20"/>
                <w:szCs w:val="20"/>
              </w:rPr>
            </w:pPr>
          </w:p>
          <w:p w14:paraId="25D03D56" w14:textId="77777777" w:rsidR="00465F5F" w:rsidRPr="00465F5F" w:rsidRDefault="00465F5F" w:rsidP="00F5540F">
            <w:pPr>
              <w:pStyle w:val="Default"/>
              <w:rPr>
                <w:rFonts w:ascii="Montserrat" w:hAnsi="Montserrat"/>
                <w:b/>
                <w:bCs/>
                <w:sz w:val="20"/>
                <w:szCs w:val="20"/>
              </w:rPr>
            </w:pPr>
          </w:p>
          <w:p w14:paraId="40CDE016" w14:textId="77777777" w:rsidR="00465F5F" w:rsidRPr="00465F5F" w:rsidRDefault="00465F5F" w:rsidP="00F5540F">
            <w:pPr>
              <w:pStyle w:val="Default"/>
              <w:rPr>
                <w:rFonts w:ascii="Montserrat" w:hAnsi="Montserrat"/>
                <w:b/>
                <w:bCs/>
                <w:sz w:val="20"/>
                <w:szCs w:val="20"/>
              </w:rPr>
            </w:pPr>
          </w:p>
          <w:p w14:paraId="351A8FA6" w14:textId="77777777" w:rsidR="00465F5F" w:rsidRPr="00465F5F" w:rsidRDefault="00465F5F" w:rsidP="00F5540F">
            <w:pPr>
              <w:pStyle w:val="Default"/>
              <w:rPr>
                <w:rFonts w:ascii="Montserrat" w:hAnsi="Montserrat"/>
                <w:b/>
                <w:bCs/>
                <w:sz w:val="20"/>
                <w:szCs w:val="20"/>
              </w:rPr>
            </w:pPr>
          </w:p>
          <w:p w14:paraId="57059D1C" w14:textId="77777777" w:rsidR="00465F5F" w:rsidRPr="00465F5F" w:rsidRDefault="00465F5F" w:rsidP="00F5540F">
            <w:pPr>
              <w:pStyle w:val="Default"/>
              <w:rPr>
                <w:rFonts w:ascii="Montserrat" w:hAnsi="Montserrat"/>
                <w:b/>
                <w:bCs/>
                <w:sz w:val="20"/>
                <w:szCs w:val="20"/>
              </w:rPr>
            </w:pPr>
          </w:p>
          <w:p w14:paraId="0D6911CB"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2DC4B53"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Undertake a pre activity inspection of the area to identify potential hazard(s).</w:t>
            </w:r>
          </w:p>
          <w:p w14:paraId="284279EF"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If found, leave alone and report to event organiser to mark the location of needles on sketch/map.  The organiser to report to council for removal.</w:t>
            </w:r>
          </w:p>
          <w:p w14:paraId="194C83F1" w14:textId="77777777" w:rsidR="00465F5F" w:rsidRPr="00465F5F" w:rsidRDefault="00465F5F" w:rsidP="00F5540F">
            <w:pPr>
              <w:pStyle w:val="Default"/>
              <w:ind w:left="360" w:hanging="360"/>
              <w:rPr>
                <w:rFonts w:ascii="Montserrat" w:hAnsi="Montserrat"/>
                <w:sz w:val="20"/>
                <w:szCs w:val="20"/>
              </w:rPr>
            </w:pPr>
          </w:p>
          <w:p w14:paraId="276E7E48" w14:textId="77777777" w:rsidR="00465F5F" w:rsidRPr="00465F5F" w:rsidRDefault="00465F5F" w:rsidP="00F5540F">
            <w:pPr>
              <w:pStyle w:val="Default"/>
              <w:ind w:left="360" w:hanging="360"/>
              <w:rPr>
                <w:rFonts w:ascii="Montserrat" w:hAnsi="Montserrat"/>
                <w:sz w:val="20"/>
                <w:szCs w:val="20"/>
              </w:rPr>
            </w:pPr>
            <w:r w:rsidRPr="00465F5F">
              <w:rPr>
                <w:rFonts w:ascii="Montserrat" w:hAnsi="Montserrat"/>
                <w:sz w:val="20"/>
                <w:szCs w:val="20"/>
              </w:rPr>
              <w:t>Needle Injuries:</w:t>
            </w:r>
          </w:p>
          <w:p w14:paraId="54EF5FCE" w14:textId="77777777" w:rsidR="00465F5F" w:rsidRPr="00465F5F" w:rsidRDefault="00465F5F" w:rsidP="00F5540F">
            <w:pPr>
              <w:pStyle w:val="Default"/>
              <w:ind w:left="360" w:hanging="360"/>
              <w:rPr>
                <w:rFonts w:ascii="Montserrat" w:hAnsi="Montserrat"/>
                <w:sz w:val="20"/>
                <w:szCs w:val="20"/>
              </w:rPr>
            </w:pPr>
          </w:p>
          <w:p w14:paraId="7E3B3EE5"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 xml:space="preserve">Don’t suck the wound. </w:t>
            </w:r>
          </w:p>
          <w:p w14:paraId="41E8C7F5"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 xml:space="preserve">Encourage bleeding. </w:t>
            </w:r>
          </w:p>
          <w:p w14:paraId="1A4BEA15"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 xml:space="preserve">Clean/wash with soap and water. </w:t>
            </w:r>
          </w:p>
          <w:p w14:paraId="6D5FE691"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 xml:space="preserve">Cover with waterproof plaster. </w:t>
            </w:r>
          </w:p>
          <w:p w14:paraId="131D38B2"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 xml:space="preserve">Report the incident to Lead Volunteer. </w:t>
            </w:r>
          </w:p>
          <w:p w14:paraId="6314CD6B"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Seek medical help, as soon as possible, by attendance at Accident and Emergency (e.g. Wigan RAE Infirmary)</w:t>
            </w:r>
          </w:p>
        </w:tc>
        <w:tc>
          <w:tcPr>
            <w:tcW w:w="3361" w:type="dxa"/>
            <w:tcBorders>
              <w:top w:val="single" w:sz="4" w:space="0" w:color="auto"/>
              <w:left w:val="single" w:sz="4" w:space="0" w:color="auto"/>
              <w:bottom w:val="single" w:sz="4" w:space="0" w:color="auto"/>
              <w:right w:val="single" w:sz="4" w:space="0" w:color="auto"/>
            </w:tcBorders>
          </w:tcPr>
          <w:p w14:paraId="30196A06" w14:textId="77777777" w:rsidR="00465F5F" w:rsidRPr="00465F5F" w:rsidRDefault="00465F5F" w:rsidP="00465F5F">
            <w:pPr>
              <w:numPr>
                <w:ilvl w:val="0"/>
                <w:numId w:val="17"/>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5A052E16" w14:textId="77777777" w:rsidR="00465F5F" w:rsidRPr="00465F5F" w:rsidRDefault="00465F5F" w:rsidP="00465F5F">
            <w:pPr>
              <w:numPr>
                <w:ilvl w:val="0"/>
                <w:numId w:val="17"/>
              </w:numPr>
              <w:autoSpaceDE w:val="0"/>
              <w:autoSpaceDN w:val="0"/>
              <w:adjustRightInd w:val="0"/>
              <w:spacing w:after="0" w:line="240" w:lineRule="auto"/>
              <w:rPr>
                <w:rFonts w:cs="Arial"/>
                <w:sz w:val="20"/>
                <w:szCs w:val="20"/>
                <w:lang w:eastAsia="en-GB"/>
              </w:rPr>
            </w:pPr>
            <w:r w:rsidRPr="00465F5F">
              <w:rPr>
                <w:rFonts w:cs="Arial"/>
                <w:sz w:val="20"/>
                <w:szCs w:val="20"/>
                <w:lang w:eastAsia="en-GB"/>
              </w:rPr>
              <w:t>Report any accidents/incidents to Lead volunteer.</w:t>
            </w:r>
          </w:p>
        </w:tc>
        <w:tc>
          <w:tcPr>
            <w:tcW w:w="1906" w:type="dxa"/>
            <w:tcBorders>
              <w:top w:val="single" w:sz="4" w:space="0" w:color="auto"/>
              <w:left w:val="single" w:sz="4" w:space="0" w:color="auto"/>
              <w:bottom w:val="single" w:sz="4" w:space="0" w:color="auto"/>
              <w:right w:val="single" w:sz="4" w:space="0" w:color="auto"/>
            </w:tcBorders>
          </w:tcPr>
          <w:p w14:paraId="13C5EDE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 to provide emergency first aid and refer injured person for medical attention if required.</w:t>
            </w:r>
          </w:p>
          <w:p w14:paraId="2B440CE3"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 to report any accidents/incidents to Wigan Council.</w:t>
            </w:r>
          </w:p>
        </w:tc>
        <w:tc>
          <w:tcPr>
            <w:tcW w:w="1127" w:type="dxa"/>
            <w:tcBorders>
              <w:top w:val="single" w:sz="4" w:space="0" w:color="auto"/>
              <w:left w:val="single" w:sz="4" w:space="0" w:color="auto"/>
              <w:bottom w:val="single" w:sz="4" w:space="0" w:color="auto"/>
              <w:right w:val="single" w:sz="4" w:space="0" w:color="auto"/>
            </w:tcBorders>
          </w:tcPr>
          <w:p w14:paraId="6CAF17C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142F6FA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7ADA3A98"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w:t>
            </w:r>
          </w:p>
          <w:p w14:paraId="2106C185"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pick</w:t>
            </w:r>
          </w:p>
          <w:p w14:paraId="1B3ADF2A" w14:textId="77777777" w:rsidR="00465F5F" w:rsidRPr="00465F5F" w:rsidRDefault="00465F5F" w:rsidP="00F5540F">
            <w:pPr>
              <w:autoSpaceDE w:val="0"/>
              <w:autoSpaceDN w:val="0"/>
              <w:adjustRightInd w:val="0"/>
              <w:rPr>
                <w:rFonts w:cs="Arial"/>
                <w:sz w:val="20"/>
                <w:szCs w:val="20"/>
                <w:lang w:eastAsia="en-GB"/>
              </w:rPr>
            </w:pPr>
          </w:p>
          <w:p w14:paraId="3C900B8D"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During</w:t>
            </w:r>
          </w:p>
          <w:p w14:paraId="7D17EA06"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 pick</w:t>
            </w:r>
          </w:p>
        </w:tc>
        <w:tc>
          <w:tcPr>
            <w:tcW w:w="913" w:type="dxa"/>
            <w:tcBorders>
              <w:top w:val="single" w:sz="4" w:space="0" w:color="auto"/>
              <w:left w:val="single" w:sz="4" w:space="0" w:color="auto"/>
              <w:bottom w:val="single" w:sz="4" w:space="0" w:color="auto"/>
              <w:right w:val="single" w:sz="4" w:space="0" w:color="auto"/>
            </w:tcBorders>
          </w:tcPr>
          <w:p w14:paraId="1979E52A" w14:textId="77777777" w:rsidR="00465F5F" w:rsidRPr="00465F5F" w:rsidRDefault="00465F5F" w:rsidP="00F5540F">
            <w:pPr>
              <w:rPr>
                <w:rFonts w:cs="Arial"/>
                <w:b/>
                <w:sz w:val="20"/>
                <w:szCs w:val="20"/>
              </w:rPr>
            </w:pPr>
          </w:p>
        </w:tc>
      </w:tr>
      <w:tr w:rsidR="00465F5F" w:rsidRPr="005A115E" w14:paraId="0EE999B8" w14:textId="77777777" w:rsidTr="00F5540F">
        <w:tc>
          <w:tcPr>
            <w:tcW w:w="2660" w:type="dxa"/>
            <w:tcBorders>
              <w:top w:val="single" w:sz="4" w:space="0" w:color="auto"/>
              <w:left w:val="single" w:sz="4" w:space="0" w:color="auto"/>
              <w:bottom w:val="single" w:sz="4" w:space="0" w:color="auto"/>
              <w:right w:val="single" w:sz="4" w:space="0" w:color="auto"/>
            </w:tcBorders>
          </w:tcPr>
          <w:p w14:paraId="1C669286"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Violence, aggressive and difficult people, lone working</w:t>
            </w:r>
          </w:p>
          <w:p w14:paraId="260FDCF2"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499C0794"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 xml:space="preserve">Volunteers.  Physical or verbal assault.  </w:t>
            </w:r>
          </w:p>
          <w:p w14:paraId="01DBA68A" w14:textId="77777777" w:rsidR="00465F5F" w:rsidRPr="00465F5F" w:rsidRDefault="00465F5F" w:rsidP="00F5540F">
            <w:pPr>
              <w:pStyle w:val="Default"/>
              <w:rPr>
                <w:rFonts w:ascii="Montserrat" w:hAnsi="Montserrat"/>
                <w:b/>
                <w:bCs/>
                <w:sz w:val="20"/>
                <w:szCs w:val="20"/>
              </w:rPr>
            </w:pPr>
          </w:p>
          <w:p w14:paraId="6290B394" w14:textId="77777777" w:rsidR="00465F5F" w:rsidRPr="00465F5F" w:rsidRDefault="00465F5F" w:rsidP="00F5540F">
            <w:pPr>
              <w:pStyle w:val="Default"/>
              <w:rPr>
                <w:rFonts w:ascii="Montserrat" w:hAnsi="Montserrat"/>
                <w:b/>
                <w:bCs/>
                <w:sz w:val="20"/>
                <w:szCs w:val="20"/>
              </w:rPr>
            </w:pPr>
          </w:p>
          <w:p w14:paraId="64461E7D" w14:textId="77777777" w:rsidR="00465F5F" w:rsidRPr="00465F5F" w:rsidRDefault="00465F5F" w:rsidP="00F5540F">
            <w:pPr>
              <w:pStyle w:val="Default"/>
              <w:rPr>
                <w:rFonts w:ascii="Montserrat" w:hAnsi="Montserrat"/>
                <w:b/>
                <w:bCs/>
                <w:sz w:val="20"/>
                <w:szCs w:val="20"/>
              </w:rPr>
            </w:pPr>
          </w:p>
          <w:p w14:paraId="710C9D90" w14:textId="77777777" w:rsidR="00465F5F" w:rsidRPr="00465F5F" w:rsidRDefault="00465F5F" w:rsidP="00F5540F">
            <w:pPr>
              <w:pStyle w:val="Default"/>
              <w:rPr>
                <w:rFonts w:ascii="Montserrat" w:hAnsi="Montserrat"/>
                <w:b/>
                <w:bCs/>
                <w:sz w:val="20"/>
                <w:szCs w:val="20"/>
              </w:rPr>
            </w:pPr>
          </w:p>
          <w:p w14:paraId="0C059CB2" w14:textId="77777777" w:rsidR="00465F5F" w:rsidRPr="00465F5F" w:rsidRDefault="00465F5F" w:rsidP="00F5540F">
            <w:pPr>
              <w:pStyle w:val="Default"/>
              <w:rPr>
                <w:rFonts w:ascii="Montserrat" w:hAnsi="Montserrat"/>
                <w:b/>
                <w:bCs/>
                <w:sz w:val="20"/>
                <w:szCs w:val="20"/>
              </w:rPr>
            </w:pPr>
          </w:p>
          <w:p w14:paraId="4E59040C" w14:textId="77777777" w:rsidR="00465F5F" w:rsidRPr="00465F5F" w:rsidRDefault="00465F5F" w:rsidP="00F5540F">
            <w:pPr>
              <w:pStyle w:val="Default"/>
              <w:rPr>
                <w:rFonts w:ascii="Montserrat" w:hAnsi="Montserrat"/>
                <w:b/>
                <w:bCs/>
                <w:sz w:val="20"/>
                <w:szCs w:val="20"/>
              </w:rPr>
            </w:pPr>
          </w:p>
          <w:p w14:paraId="47FD20B8"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54DCFCF2" w14:textId="77777777" w:rsidR="00465F5F" w:rsidRPr="00465F5F" w:rsidRDefault="00465F5F" w:rsidP="00465F5F">
            <w:pPr>
              <w:pStyle w:val="Default"/>
              <w:numPr>
                <w:ilvl w:val="0"/>
                <w:numId w:val="6"/>
              </w:numPr>
              <w:rPr>
                <w:rFonts w:ascii="Montserrat" w:hAnsi="Montserrat"/>
                <w:sz w:val="20"/>
                <w:szCs w:val="20"/>
              </w:rPr>
            </w:pPr>
            <w:r w:rsidRPr="00465F5F">
              <w:rPr>
                <w:rFonts w:ascii="Montserrat" w:hAnsi="Montserrat"/>
                <w:sz w:val="20"/>
                <w:szCs w:val="20"/>
              </w:rPr>
              <w:t xml:space="preserve">Be aware of aggressive and difficult people. </w:t>
            </w:r>
          </w:p>
          <w:p w14:paraId="3CE0C268" w14:textId="77777777" w:rsidR="00465F5F" w:rsidRPr="00465F5F" w:rsidRDefault="00465F5F" w:rsidP="00465F5F">
            <w:pPr>
              <w:pStyle w:val="Default"/>
              <w:numPr>
                <w:ilvl w:val="0"/>
                <w:numId w:val="6"/>
              </w:numPr>
              <w:rPr>
                <w:rFonts w:ascii="Montserrat" w:hAnsi="Montserrat"/>
                <w:sz w:val="20"/>
                <w:szCs w:val="20"/>
              </w:rPr>
            </w:pPr>
            <w:r w:rsidRPr="00465F5F">
              <w:rPr>
                <w:rFonts w:ascii="Montserrat" w:hAnsi="Montserrat"/>
                <w:sz w:val="20"/>
                <w:szCs w:val="20"/>
              </w:rPr>
              <w:t xml:space="preserve">Withdraw rather than face conflict. </w:t>
            </w:r>
          </w:p>
          <w:p w14:paraId="158ED83D" w14:textId="77777777" w:rsidR="00465F5F" w:rsidRPr="00465F5F" w:rsidRDefault="00465F5F" w:rsidP="00465F5F">
            <w:pPr>
              <w:pStyle w:val="Default"/>
              <w:numPr>
                <w:ilvl w:val="0"/>
                <w:numId w:val="6"/>
              </w:numPr>
              <w:rPr>
                <w:rFonts w:ascii="Montserrat" w:hAnsi="Montserrat"/>
                <w:sz w:val="20"/>
                <w:szCs w:val="20"/>
              </w:rPr>
            </w:pPr>
            <w:r w:rsidRPr="00465F5F">
              <w:rPr>
                <w:rFonts w:ascii="Montserrat" w:hAnsi="Montserrat"/>
                <w:sz w:val="20"/>
                <w:szCs w:val="20"/>
              </w:rPr>
              <w:t xml:space="preserve">Do not work out of sight of others in the group. </w:t>
            </w:r>
          </w:p>
          <w:p w14:paraId="240A6870" w14:textId="77777777" w:rsidR="00465F5F" w:rsidRPr="00465F5F" w:rsidRDefault="00465F5F" w:rsidP="00465F5F">
            <w:pPr>
              <w:pStyle w:val="Default"/>
              <w:numPr>
                <w:ilvl w:val="0"/>
                <w:numId w:val="6"/>
              </w:numPr>
              <w:rPr>
                <w:rFonts w:ascii="Montserrat" w:hAnsi="Montserrat"/>
                <w:sz w:val="20"/>
                <w:szCs w:val="20"/>
              </w:rPr>
            </w:pPr>
            <w:r w:rsidRPr="00465F5F">
              <w:rPr>
                <w:rFonts w:ascii="Montserrat" w:hAnsi="Montserrat"/>
                <w:sz w:val="20"/>
                <w:szCs w:val="20"/>
              </w:rPr>
              <w:t xml:space="preserve">Organiser/section leader to have mobile phone. </w:t>
            </w:r>
          </w:p>
          <w:p w14:paraId="3E556715" w14:textId="77777777" w:rsidR="00465F5F" w:rsidRPr="00465F5F" w:rsidRDefault="00465F5F" w:rsidP="00465F5F">
            <w:pPr>
              <w:pStyle w:val="Default"/>
              <w:numPr>
                <w:ilvl w:val="0"/>
                <w:numId w:val="6"/>
              </w:numPr>
              <w:rPr>
                <w:rFonts w:ascii="Montserrat" w:hAnsi="Montserrat"/>
                <w:sz w:val="20"/>
                <w:szCs w:val="20"/>
              </w:rPr>
            </w:pPr>
            <w:r w:rsidRPr="00465F5F">
              <w:rPr>
                <w:rFonts w:ascii="Montserrat" w:hAnsi="Montserrat"/>
                <w:sz w:val="20"/>
                <w:szCs w:val="20"/>
              </w:rPr>
              <w:t xml:space="preserve">Keep together and stay off private property. </w:t>
            </w:r>
          </w:p>
          <w:p w14:paraId="6D6054A9" w14:textId="77777777" w:rsidR="00465F5F" w:rsidRPr="00465F5F" w:rsidRDefault="00465F5F" w:rsidP="00465F5F">
            <w:pPr>
              <w:pStyle w:val="Default"/>
              <w:numPr>
                <w:ilvl w:val="0"/>
                <w:numId w:val="6"/>
              </w:numPr>
              <w:rPr>
                <w:rFonts w:ascii="Montserrat" w:hAnsi="Montserrat"/>
                <w:sz w:val="20"/>
                <w:szCs w:val="20"/>
              </w:rPr>
            </w:pPr>
            <w:r w:rsidRPr="00465F5F">
              <w:rPr>
                <w:rFonts w:ascii="Montserrat" w:hAnsi="Montserrat"/>
                <w:sz w:val="20"/>
                <w:szCs w:val="20"/>
              </w:rPr>
              <w:t>Children or any vulnerable people should never be left to work alone. Ensure that they stay with their parents/guardians/carers.</w:t>
            </w:r>
          </w:p>
          <w:p w14:paraId="239CD4E7"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52A05EFC" w14:textId="77777777" w:rsidR="00465F5F" w:rsidRPr="00465F5F" w:rsidRDefault="00465F5F" w:rsidP="00465F5F">
            <w:pPr>
              <w:numPr>
                <w:ilvl w:val="0"/>
                <w:numId w:val="23"/>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safety guidelines.</w:t>
            </w:r>
          </w:p>
          <w:p w14:paraId="6D68C4CF" w14:textId="77777777" w:rsidR="00465F5F" w:rsidRPr="00465F5F" w:rsidRDefault="00465F5F" w:rsidP="00465F5F">
            <w:pPr>
              <w:numPr>
                <w:ilvl w:val="0"/>
                <w:numId w:val="23"/>
              </w:numPr>
              <w:autoSpaceDE w:val="0"/>
              <w:autoSpaceDN w:val="0"/>
              <w:adjustRightInd w:val="0"/>
              <w:spacing w:after="0" w:line="240" w:lineRule="auto"/>
              <w:rPr>
                <w:rFonts w:cs="Arial"/>
                <w:sz w:val="20"/>
                <w:szCs w:val="20"/>
                <w:lang w:eastAsia="en-GB"/>
              </w:rPr>
            </w:pPr>
            <w:r w:rsidRPr="00465F5F">
              <w:rPr>
                <w:rFonts w:cs="Arial"/>
                <w:sz w:val="20"/>
                <w:szCs w:val="20"/>
                <w:lang w:eastAsia="en-GB"/>
              </w:rPr>
              <w:t>Report any incidents to Police and Wigan Council.</w:t>
            </w:r>
          </w:p>
          <w:p w14:paraId="67531C2D" w14:textId="77777777" w:rsidR="00465F5F" w:rsidRPr="00465F5F" w:rsidRDefault="00465F5F" w:rsidP="00465F5F">
            <w:pPr>
              <w:numPr>
                <w:ilvl w:val="0"/>
                <w:numId w:val="23"/>
              </w:numPr>
              <w:spacing w:after="0" w:line="240" w:lineRule="auto"/>
              <w:rPr>
                <w:rFonts w:cs="Arial"/>
                <w:sz w:val="20"/>
                <w:szCs w:val="20"/>
                <w:lang w:eastAsia="en-GB"/>
              </w:rPr>
            </w:pPr>
            <w:r w:rsidRPr="00465F5F">
              <w:rPr>
                <w:rFonts w:cs="Arial"/>
                <w:sz w:val="20"/>
                <w:szCs w:val="20"/>
                <w:lang w:eastAsia="en-GB"/>
              </w:rPr>
              <w:t>Seek medical attention following any assault/injury.</w:t>
            </w:r>
          </w:p>
          <w:p w14:paraId="7A6CE899" w14:textId="77777777" w:rsidR="00465F5F" w:rsidRPr="00465F5F" w:rsidRDefault="00465F5F" w:rsidP="00F5540F">
            <w:pPr>
              <w:autoSpaceDE w:val="0"/>
              <w:autoSpaceDN w:val="0"/>
              <w:adjustRightInd w:val="0"/>
              <w:ind w:left="360" w:hanging="360"/>
              <w:rPr>
                <w:rFonts w:cs="Arial"/>
                <w:sz w:val="20"/>
                <w:szCs w:val="20"/>
                <w:lang w:eastAsia="en-GB"/>
              </w:rPr>
            </w:pPr>
          </w:p>
        </w:tc>
        <w:tc>
          <w:tcPr>
            <w:tcW w:w="1906" w:type="dxa"/>
            <w:tcBorders>
              <w:top w:val="single" w:sz="4" w:space="0" w:color="auto"/>
              <w:left w:val="single" w:sz="4" w:space="0" w:color="auto"/>
              <w:bottom w:val="single" w:sz="4" w:space="0" w:color="auto"/>
              <w:right w:val="single" w:sz="4" w:space="0" w:color="auto"/>
            </w:tcBorders>
          </w:tcPr>
          <w:p w14:paraId="3F243842"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tc>
        <w:tc>
          <w:tcPr>
            <w:tcW w:w="1127" w:type="dxa"/>
            <w:tcBorders>
              <w:top w:val="single" w:sz="4" w:space="0" w:color="auto"/>
              <w:left w:val="single" w:sz="4" w:space="0" w:color="auto"/>
              <w:bottom w:val="single" w:sz="4" w:space="0" w:color="auto"/>
              <w:right w:val="single" w:sz="4" w:space="0" w:color="auto"/>
            </w:tcBorders>
          </w:tcPr>
          <w:p w14:paraId="6B8F0D6C"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 during and after</w:t>
            </w:r>
          </w:p>
          <w:p w14:paraId="6A02D31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litter pick</w:t>
            </w:r>
          </w:p>
        </w:tc>
        <w:tc>
          <w:tcPr>
            <w:tcW w:w="913" w:type="dxa"/>
            <w:tcBorders>
              <w:top w:val="single" w:sz="4" w:space="0" w:color="auto"/>
              <w:left w:val="single" w:sz="4" w:space="0" w:color="auto"/>
              <w:bottom w:val="single" w:sz="4" w:space="0" w:color="auto"/>
              <w:right w:val="single" w:sz="4" w:space="0" w:color="auto"/>
            </w:tcBorders>
          </w:tcPr>
          <w:p w14:paraId="0968A75F" w14:textId="77777777" w:rsidR="00465F5F" w:rsidRPr="00465F5F" w:rsidRDefault="00465F5F" w:rsidP="00F5540F">
            <w:pPr>
              <w:rPr>
                <w:rFonts w:cs="Arial"/>
                <w:b/>
                <w:sz w:val="20"/>
                <w:szCs w:val="20"/>
              </w:rPr>
            </w:pPr>
          </w:p>
        </w:tc>
      </w:tr>
      <w:tr w:rsidR="00465F5F" w:rsidRPr="005A115E" w14:paraId="09C75622" w14:textId="77777777" w:rsidTr="00F5540F">
        <w:tc>
          <w:tcPr>
            <w:tcW w:w="2660" w:type="dxa"/>
            <w:tcBorders>
              <w:top w:val="single" w:sz="4" w:space="0" w:color="auto"/>
              <w:left w:val="single" w:sz="4" w:space="0" w:color="auto"/>
              <w:bottom w:val="single" w:sz="4" w:space="0" w:color="auto"/>
              <w:right w:val="single" w:sz="4" w:space="0" w:color="auto"/>
            </w:tcBorders>
          </w:tcPr>
          <w:p w14:paraId="32BACFC8"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Washing street name plates and benches</w:t>
            </w:r>
          </w:p>
          <w:p w14:paraId="43C1FE61"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04489719"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lastRenderedPageBreak/>
              <w:t xml:space="preserve">Volunteers.  Skin irritations, cuts and abrasions. Working at height. </w:t>
            </w:r>
          </w:p>
          <w:p w14:paraId="6FD954F9"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7F9DCBD0"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lastRenderedPageBreak/>
              <w:t>Undertake a pre activity inspection of the area to identify potential hazard(s).</w:t>
            </w:r>
          </w:p>
          <w:p w14:paraId="63A0F866"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lastRenderedPageBreak/>
              <w:t>If sharp edges, rust or hazardous materials are found on the bench/name plate or within the posts of the name plate, volunteers should leave alone and report to lead volunteer to report to council.</w:t>
            </w:r>
          </w:p>
          <w:p w14:paraId="31665B6A"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Wear gloves provided to reduce effect of accidental contact.</w:t>
            </w:r>
          </w:p>
          <w:p w14:paraId="3ECDBCBC"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 xml:space="preserve">Before cleaning benches or street name plates check that it is secure and stable, if not report to the event organiser to report to the Council. </w:t>
            </w:r>
          </w:p>
          <w:p w14:paraId="75CE6038" w14:textId="77777777" w:rsidR="00465F5F" w:rsidRPr="00465F5F" w:rsidRDefault="00465F5F" w:rsidP="00465F5F">
            <w:pPr>
              <w:numPr>
                <w:ilvl w:val="0"/>
                <w:numId w:val="3"/>
              </w:numPr>
              <w:spacing w:after="0" w:line="240" w:lineRule="auto"/>
              <w:rPr>
                <w:rFonts w:cs="Arial"/>
                <w:color w:val="000000"/>
                <w:sz w:val="20"/>
                <w:szCs w:val="20"/>
                <w:lang w:eastAsia="en-GB"/>
              </w:rPr>
            </w:pPr>
            <w:r w:rsidRPr="00465F5F">
              <w:rPr>
                <w:rFonts w:cs="Arial"/>
                <w:color w:val="000000"/>
                <w:sz w:val="20"/>
                <w:szCs w:val="20"/>
                <w:lang w:eastAsia="en-GB"/>
              </w:rPr>
              <w:t>Use warm water with a soft sponge to gently wash away any dirt.</w:t>
            </w:r>
          </w:p>
          <w:p w14:paraId="094E4214" w14:textId="77777777" w:rsidR="00465F5F" w:rsidRPr="00465F5F" w:rsidRDefault="00465F5F" w:rsidP="00465F5F">
            <w:pPr>
              <w:pStyle w:val="Default"/>
              <w:numPr>
                <w:ilvl w:val="0"/>
                <w:numId w:val="3"/>
              </w:numPr>
              <w:rPr>
                <w:rFonts w:ascii="Montserrat" w:hAnsi="Montserrat"/>
                <w:sz w:val="20"/>
                <w:szCs w:val="20"/>
              </w:rPr>
            </w:pPr>
            <w:r w:rsidRPr="00465F5F">
              <w:rPr>
                <w:rFonts w:ascii="Montserrat" w:hAnsi="Montserrat"/>
                <w:sz w:val="20"/>
                <w:szCs w:val="20"/>
              </w:rPr>
              <w:t>Only clean benches and street name plates that are below shoulder height and accessible from floor level only. Only wash street names plates that are located at the rear of the footway away from any live carriageway.</w:t>
            </w:r>
          </w:p>
          <w:p w14:paraId="1A49A4F4"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1649D426" w14:textId="77777777" w:rsidR="00465F5F" w:rsidRPr="00465F5F" w:rsidRDefault="00465F5F" w:rsidP="00465F5F">
            <w:pPr>
              <w:numPr>
                <w:ilvl w:val="0"/>
                <w:numId w:val="23"/>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Remind volunteers of safety guidelines.</w:t>
            </w:r>
          </w:p>
          <w:p w14:paraId="295C6F6D" w14:textId="77777777" w:rsidR="00465F5F" w:rsidRPr="00465F5F" w:rsidRDefault="00465F5F" w:rsidP="00465F5F">
            <w:pPr>
              <w:numPr>
                <w:ilvl w:val="0"/>
                <w:numId w:val="23"/>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If volunteers notice graffiti on the street name plate, bench or any other type of street furniture please report to the lead volunteer to report to Wigan Council.</w:t>
            </w:r>
          </w:p>
          <w:p w14:paraId="5A2B7639" w14:textId="77777777" w:rsidR="00465F5F" w:rsidRPr="00465F5F" w:rsidRDefault="00465F5F" w:rsidP="00F5540F">
            <w:pPr>
              <w:autoSpaceDE w:val="0"/>
              <w:autoSpaceDN w:val="0"/>
              <w:adjustRightInd w:val="0"/>
              <w:ind w:left="360" w:hanging="360"/>
              <w:rPr>
                <w:rFonts w:cs="Arial"/>
                <w:sz w:val="20"/>
                <w:szCs w:val="20"/>
                <w:lang w:eastAsia="en-GB"/>
              </w:rPr>
            </w:pPr>
          </w:p>
        </w:tc>
        <w:tc>
          <w:tcPr>
            <w:tcW w:w="1906" w:type="dxa"/>
            <w:tcBorders>
              <w:top w:val="single" w:sz="4" w:space="0" w:color="auto"/>
              <w:left w:val="single" w:sz="4" w:space="0" w:color="auto"/>
              <w:bottom w:val="single" w:sz="4" w:space="0" w:color="auto"/>
              <w:right w:val="single" w:sz="4" w:space="0" w:color="auto"/>
            </w:tcBorders>
          </w:tcPr>
          <w:p w14:paraId="50634970"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lastRenderedPageBreak/>
              <w:t>Lead Volunteer</w:t>
            </w:r>
          </w:p>
          <w:p w14:paraId="0C053AA3" w14:textId="77777777" w:rsidR="00465F5F" w:rsidRPr="00465F5F" w:rsidRDefault="00465F5F" w:rsidP="00F5540F">
            <w:pPr>
              <w:autoSpaceDE w:val="0"/>
              <w:autoSpaceDN w:val="0"/>
              <w:adjustRightInd w:val="0"/>
              <w:rPr>
                <w:rFonts w:cs="Arial"/>
                <w:sz w:val="20"/>
                <w:szCs w:val="20"/>
                <w:lang w:eastAsia="en-GB"/>
              </w:rPr>
            </w:pPr>
          </w:p>
          <w:p w14:paraId="3FA736BD"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lastRenderedPageBreak/>
              <w:t>All volunteers</w:t>
            </w:r>
          </w:p>
        </w:tc>
        <w:tc>
          <w:tcPr>
            <w:tcW w:w="1127" w:type="dxa"/>
            <w:tcBorders>
              <w:top w:val="single" w:sz="4" w:space="0" w:color="auto"/>
              <w:left w:val="single" w:sz="4" w:space="0" w:color="auto"/>
              <w:bottom w:val="single" w:sz="4" w:space="0" w:color="auto"/>
              <w:right w:val="single" w:sz="4" w:space="0" w:color="auto"/>
            </w:tcBorders>
          </w:tcPr>
          <w:p w14:paraId="0CEBBAFE"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lastRenderedPageBreak/>
              <w:t xml:space="preserve">Before and during </w:t>
            </w:r>
            <w:r w:rsidRPr="00465F5F">
              <w:rPr>
                <w:rFonts w:cs="Arial"/>
                <w:sz w:val="20"/>
                <w:szCs w:val="20"/>
                <w:lang w:eastAsia="en-GB"/>
              </w:rPr>
              <w:lastRenderedPageBreak/>
              <w:t>littler pick</w:t>
            </w:r>
          </w:p>
          <w:p w14:paraId="4A715CF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 xml:space="preserve"> </w:t>
            </w:r>
          </w:p>
        </w:tc>
        <w:tc>
          <w:tcPr>
            <w:tcW w:w="913" w:type="dxa"/>
            <w:tcBorders>
              <w:top w:val="single" w:sz="4" w:space="0" w:color="auto"/>
              <w:left w:val="single" w:sz="4" w:space="0" w:color="auto"/>
              <w:bottom w:val="single" w:sz="4" w:space="0" w:color="auto"/>
              <w:right w:val="single" w:sz="4" w:space="0" w:color="auto"/>
            </w:tcBorders>
          </w:tcPr>
          <w:p w14:paraId="7A076C01" w14:textId="77777777" w:rsidR="00465F5F" w:rsidRPr="00465F5F" w:rsidRDefault="00465F5F" w:rsidP="00F5540F">
            <w:pPr>
              <w:rPr>
                <w:rFonts w:cs="Arial"/>
                <w:b/>
                <w:sz w:val="20"/>
                <w:szCs w:val="20"/>
              </w:rPr>
            </w:pPr>
          </w:p>
        </w:tc>
      </w:tr>
      <w:tr w:rsidR="00465F5F" w:rsidRPr="005A115E" w14:paraId="782BD4FD" w14:textId="77777777" w:rsidTr="00F5540F">
        <w:tc>
          <w:tcPr>
            <w:tcW w:w="2660" w:type="dxa"/>
            <w:tcBorders>
              <w:top w:val="single" w:sz="4" w:space="0" w:color="auto"/>
              <w:left w:val="single" w:sz="4" w:space="0" w:color="auto"/>
              <w:bottom w:val="single" w:sz="4" w:space="0" w:color="auto"/>
              <w:right w:val="single" w:sz="4" w:space="0" w:color="auto"/>
            </w:tcBorders>
          </w:tcPr>
          <w:p w14:paraId="3F3FFBE4"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Water, marshes, bogs, etc.</w:t>
            </w:r>
          </w:p>
          <w:p w14:paraId="14AF33BF"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2060D8AA"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Volunteers.  Slip, trip and falls, drowning.</w:t>
            </w:r>
          </w:p>
          <w:p w14:paraId="3E64C707" w14:textId="77777777" w:rsidR="00465F5F" w:rsidRPr="00465F5F" w:rsidRDefault="00465F5F" w:rsidP="00F5540F">
            <w:pPr>
              <w:pStyle w:val="Default"/>
              <w:rPr>
                <w:rFonts w:ascii="Montserrat" w:hAnsi="Montserrat"/>
                <w:b/>
                <w:bCs/>
                <w:sz w:val="20"/>
                <w:szCs w:val="20"/>
              </w:rPr>
            </w:pPr>
          </w:p>
          <w:p w14:paraId="3B342625" w14:textId="77777777" w:rsidR="00465F5F" w:rsidRPr="00465F5F" w:rsidRDefault="00465F5F" w:rsidP="00F5540F">
            <w:pPr>
              <w:pStyle w:val="Default"/>
              <w:rPr>
                <w:rFonts w:ascii="Montserrat" w:hAnsi="Montserrat"/>
                <w:b/>
                <w:bCs/>
                <w:sz w:val="20"/>
                <w:szCs w:val="20"/>
              </w:rPr>
            </w:pPr>
          </w:p>
          <w:p w14:paraId="5AA821AC" w14:textId="77777777" w:rsidR="00465F5F" w:rsidRPr="00465F5F" w:rsidRDefault="00465F5F" w:rsidP="00F5540F">
            <w:pPr>
              <w:pStyle w:val="Default"/>
              <w:rPr>
                <w:rFonts w:ascii="Montserrat" w:hAnsi="Montserrat"/>
                <w:b/>
                <w:bCs/>
                <w:sz w:val="20"/>
                <w:szCs w:val="20"/>
              </w:rPr>
            </w:pPr>
          </w:p>
          <w:p w14:paraId="7F20A137" w14:textId="77777777" w:rsidR="00465F5F" w:rsidRPr="00465F5F" w:rsidRDefault="00465F5F" w:rsidP="00F5540F">
            <w:pPr>
              <w:pStyle w:val="Default"/>
              <w:rPr>
                <w:rFonts w:ascii="Montserrat" w:hAnsi="Montserrat"/>
                <w:b/>
                <w:bCs/>
                <w:sz w:val="20"/>
                <w:szCs w:val="20"/>
              </w:rPr>
            </w:pPr>
          </w:p>
          <w:p w14:paraId="21D5C41A"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20D0DC82" w14:textId="77777777" w:rsidR="00465F5F" w:rsidRPr="00465F5F" w:rsidRDefault="00465F5F" w:rsidP="00465F5F">
            <w:pPr>
              <w:pStyle w:val="Default"/>
              <w:numPr>
                <w:ilvl w:val="0"/>
                <w:numId w:val="10"/>
              </w:numPr>
              <w:rPr>
                <w:rFonts w:ascii="Montserrat" w:hAnsi="Montserrat"/>
                <w:sz w:val="20"/>
                <w:szCs w:val="20"/>
              </w:rPr>
            </w:pPr>
            <w:r w:rsidRPr="00465F5F">
              <w:rPr>
                <w:rFonts w:ascii="Montserrat" w:hAnsi="Montserrat"/>
                <w:sz w:val="20"/>
                <w:szCs w:val="20"/>
              </w:rPr>
              <w:t>Do not conduct your activity on, or near, water.</w:t>
            </w:r>
          </w:p>
          <w:p w14:paraId="07A83083" w14:textId="77777777" w:rsidR="00465F5F" w:rsidRPr="00465F5F" w:rsidRDefault="00465F5F" w:rsidP="00465F5F">
            <w:pPr>
              <w:pStyle w:val="Default"/>
              <w:numPr>
                <w:ilvl w:val="0"/>
                <w:numId w:val="10"/>
              </w:numPr>
              <w:rPr>
                <w:rFonts w:ascii="Montserrat" w:hAnsi="Montserrat"/>
                <w:sz w:val="20"/>
                <w:szCs w:val="20"/>
              </w:rPr>
            </w:pPr>
            <w:r w:rsidRPr="00465F5F">
              <w:rPr>
                <w:rFonts w:ascii="Montserrat" w:hAnsi="Montserrat"/>
                <w:sz w:val="20"/>
                <w:szCs w:val="20"/>
              </w:rPr>
              <w:t xml:space="preserve">Avoid banks, especially if they appear unstable. </w:t>
            </w:r>
          </w:p>
          <w:p w14:paraId="5A59B76D" w14:textId="77777777" w:rsidR="00465F5F" w:rsidRPr="00465F5F" w:rsidRDefault="00465F5F" w:rsidP="00465F5F">
            <w:pPr>
              <w:numPr>
                <w:ilvl w:val="0"/>
                <w:numId w:val="10"/>
              </w:numPr>
              <w:spacing w:after="0" w:line="240" w:lineRule="auto"/>
              <w:rPr>
                <w:rFonts w:cs="Arial"/>
                <w:color w:val="000000"/>
                <w:sz w:val="20"/>
                <w:szCs w:val="20"/>
                <w:lang w:eastAsia="en-GB"/>
              </w:rPr>
            </w:pPr>
            <w:r w:rsidRPr="00465F5F">
              <w:rPr>
                <w:rFonts w:cs="Arial"/>
                <w:color w:val="000000"/>
                <w:sz w:val="20"/>
                <w:szCs w:val="20"/>
                <w:lang w:eastAsia="en-GB"/>
              </w:rPr>
              <w:t>Avoid marsh and boggy areas.</w:t>
            </w:r>
          </w:p>
          <w:p w14:paraId="3EDEC663" w14:textId="77777777" w:rsidR="00465F5F" w:rsidRPr="00465F5F" w:rsidRDefault="00465F5F" w:rsidP="00465F5F">
            <w:pPr>
              <w:numPr>
                <w:ilvl w:val="0"/>
                <w:numId w:val="10"/>
              </w:numPr>
              <w:spacing w:after="0" w:line="240" w:lineRule="auto"/>
              <w:rPr>
                <w:rFonts w:cs="Arial"/>
                <w:color w:val="000000"/>
                <w:sz w:val="20"/>
                <w:szCs w:val="20"/>
                <w:lang w:eastAsia="en-GB"/>
              </w:rPr>
            </w:pPr>
            <w:r w:rsidRPr="00465F5F">
              <w:rPr>
                <w:rFonts w:cs="Arial"/>
                <w:color w:val="000000"/>
                <w:sz w:val="20"/>
                <w:szCs w:val="20"/>
                <w:lang w:eastAsia="en-GB"/>
              </w:rPr>
              <w:t>Avoid and do not walk on frozen water.</w:t>
            </w:r>
          </w:p>
          <w:p w14:paraId="036D8C20" w14:textId="77777777" w:rsidR="00465F5F" w:rsidRPr="00465F5F" w:rsidRDefault="00465F5F" w:rsidP="00465F5F">
            <w:pPr>
              <w:pStyle w:val="Default"/>
              <w:numPr>
                <w:ilvl w:val="0"/>
                <w:numId w:val="10"/>
              </w:numPr>
              <w:rPr>
                <w:rFonts w:ascii="Montserrat" w:hAnsi="Montserrat"/>
                <w:sz w:val="20"/>
                <w:szCs w:val="20"/>
              </w:rPr>
            </w:pPr>
            <w:r w:rsidRPr="00465F5F">
              <w:rPr>
                <w:rFonts w:ascii="Montserrat" w:hAnsi="Montserrat"/>
                <w:sz w:val="20"/>
                <w:szCs w:val="20"/>
              </w:rPr>
              <w:t xml:space="preserve">Always work in pairs if close to water. </w:t>
            </w:r>
          </w:p>
          <w:p w14:paraId="1CA55808" w14:textId="77777777" w:rsidR="00465F5F" w:rsidRPr="00465F5F" w:rsidRDefault="00465F5F" w:rsidP="00465F5F">
            <w:pPr>
              <w:pStyle w:val="Default"/>
              <w:numPr>
                <w:ilvl w:val="0"/>
                <w:numId w:val="10"/>
              </w:numPr>
              <w:rPr>
                <w:rFonts w:ascii="Montserrat" w:hAnsi="Montserrat"/>
                <w:sz w:val="20"/>
                <w:szCs w:val="20"/>
              </w:rPr>
            </w:pPr>
            <w:r w:rsidRPr="00465F5F">
              <w:rPr>
                <w:rFonts w:ascii="Montserrat" w:hAnsi="Montserrat"/>
                <w:sz w:val="20"/>
                <w:szCs w:val="20"/>
              </w:rPr>
              <w:t xml:space="preserve">Shower and change into warm dry clothing if immersed. </w:t>
            </w:r>
          </w:p>
          <w:p w14:paraId="0E2EEB6C"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390A50C5" w14:textId="77777777" w:rsidR="00465F5F" w:rsidRPr="00465F5F" w:rsidRDefault="00465F5F" w:rsidP="00465F5F">
            <w:pPr>
              <w:numPr>
                <w:ilvl w:val="0"/>
                <w:numId w:val="10"/>
              </w:numPr>
              <w:autoSpaceDE w:val="0"/>
              <w:autoSpaceDN w:val="0"/>
              <w:adjustRightInd w:val="0"/>
              <w:spacing w:after="0" w:line="240" w:lineRule="auto"/>
              <w:rPr>
                <w:rFonts w:cs="Arial"/>
                <w:sz w:val="20"/>
                <w:szCs w:val="20"/>
                <w:lang w:eastAsia="en-GB"/>
              </w:rPr>
            </w:pPr>
            <w:r w:rsidRPr="00465F5F">
              <w:rPr>
                <w:rFonts w:cs="Arial"/>
                <w:sz w:val="20"/>
                <w:szCs w:val="20"/>
                <w:lang w:eastAsia="en-GB"/>
              </w:rPr>
              <w:t>Remind volunteers of control measures.</w:t>
            </w:r>
          </w:p>
          <w:p w14:paraId="5BC97ACB" w14:textId="77777777" w:rsidR="00465F5F" w:rsidRPr="00465F5F" w:rsidRDefault="00465F5F" w:rsidP="00465F5F">
            <w:pPr>
              <w:numPr>
                <w:ilvl w:val="0"/>
                <w:numId w:val="10"/>
              </w:numPr>
              <w:spacing w:after="0" w:line="240" w:lineRule="auto"/>
              <w:rPr>
                <w:rFonts w:cs="Arial"/>
                <w:sz w:val="20"/>
                <w:szCs w:val="20"/>
                <w:lang w:eastAsia="en-GB"/>
              </w:rPr>
            </w:pPr>
            <w:r w:rsidRPr="00465F5F">
              <w:rPr>
                <w:rFonts w:cs="Arial"/>
                <w:sz w:val="20"/>
                <w:szCs w:val="20"/>
                <w:lang w:eastAsia="en-GB"/>
              </w:rPr>
              <w:t>Seek medical attention where appropriate.</w:t>
            </w:r>
          </w:p>
          <w:p w14:paraId="5B78A6CB" w14:textId="77777777" w:rsidR="00465F5F" w:rsidRPr="00465F5F" w:rsidRDefault="00465F5F" w:rsidP="00F5540F">
            <w:pPr>
              <w:autoSpaceDE w:val="0"/>
              <w:autoSpaceDN w:val="0"/>
              <w:adjustRightInd w:val="0"/>
              <w:ind w:left="360" w:hanging="360"/>
              <w:rPr>
                <w:rFonts w:cs="Arial"/>
                <w:sz w:val="20"/>
                <w:szCs w:val="20"/>
                <w:lang w:eastAsia="en-GB"/>
              </w:rPr>
            </w:pPr>
          </w:p>
        </w:tc>
        <w:tc>
          <w:tcPr>
            <w:tcW w:w="1906" w:type="dxa"/>
            <w:tcBorders>
              <w:top w:val="single" w:sz="4" w:space="0" w:color="auto"/>
              <w:left w:val="single" w:sz="4" w:space="0" w:color="auto"/>
              <w:bottom w:val="single" w:sz="4" w:space="0" w:color="auto"/>
              <w:right w:val="single" w:sz="4" w:space="0" w:color="auto"/>
            </w:tcBorders>
          </w:tcPr>
          <w:p w14:paraId="3EA3ACE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Lead Volunteer</w:t>
            </w:r>
          </w:p>
        </w:tc>
        <w:tc>
          <w:tcPr>
            <w:tcW w:w="1127" w:type="dxa"/>
            <w:tcBorders>
              <w:top w:val="single" w:sz="4" w:space="0" w:color="auto"/>
              <w:left w:val="single" w:sz="4" w:space="0" w:color="auto"/>
              <w:bottom w:val="single" w:sz="4" w:space="0" w:color="auto"/>
              <w:right w:val="single" w:sz="4" w:space="0" w:color="auto"/>
            </w:tcBorders>
          </w:tcPr>
          <w:p w14:paraId="282D477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 start of litter pick</w:t>
            </w:r>
          </w:p>
          <w:p w14:paraId="6C1AFAB0" w14:textId="77777777" w:rsidR="00465F5F" w:rsidRPr="00465F5F" w:rsidRDefault="00465F5F" w:rsidP="00F5540F">
            <w:pPr>
              <w:autoSpaceDE w:val="0"/>
              <w:autoSpaceDN w:val="0"/>
              <w:adjustRightInd w:val="0"/>
              <w:rPr>
                <w:rFonts w:cs="Arial"/>
                <w:sz w:val="20"/>
                <w:szCs w:val="20"/>
                <w:lang w:eastAsia="en-GB"/>
              </w:rPr>
            </w:pPr>
          </w:p>
          <w:p w14:paraId="62103210" w14:textId="77777777" w:rsidR="00465F5F" w:rsidRPr="00465F5F" w:rsidRDefault="00465F5F" w:rsidP="00F5540F">
            <w:pPr>
              <w:autoSpaceDE w:val="0"/>
              <w:autoSpaceDN w:val="0"/>
              <w:adjustRightInd w:val="0"/>
              <w:rPr>
                <w:rFonts w:cs="Arial"/>
                <w:sz w:val="20"/>
                <w:szCs w:val="20"/>
                <w:lang w:eastAsia="en-GB"/>
              </w:rPr>
            </w:pPr>
          </w:p>
        </w:tc>
        <w:tc>
          <w:tcPr>
            <w:tcW w:w="913" w:type="dxa"/>
            <w:tcBorders>
              <w:top w:val="single" w:sz="4" w:space="0" w:color="auto"/>
              <w:left w:val="single" w:sz="4" w:space="0" w:color="auto"/>
              <w:bottom w:val="single" w:sz="4" w:space="0" w:color="auto"/>
              <w:right w:val="single" w:sz="4" w:space="0" w:color="auto"/>
            </w:tcBorders>
          </w:tcPr>
          <w:p w14:paraId="225D8108" w14:textId="77777777" w:rsidR="00465F5F" w:rsidRPr="00465F5F" w:rsidRDefault="00465F5F" w:rsidP="00F5540F">
            <w:pPr>
              <w:rPr>
                <w:rFonts w:cs="Arial"/>
                <w:b/>
                <w:sz w:val="20"/>
                <w:szCs w:val="20"/>
              </w:rPr>
            </w:pPr>
          </w:p>
        </w:tc>
      </w:tr>
      <w:tr w:rsidR="00465F5F" w:rsidRPr="005A115E" w14:paraId="47DFAA3B" w14:textId="77777777" w:rsidTr="00F5540F">
        <w:tc>
          <w:tcPr>
            <w:tcW w:w="2660" w:type="dxa"/>
            <w:tcBorders>
              <w:top w:val="single" w:sz="4" w:space="0" w:color="auto"/>
              <w:left w:val="single" w:sz="4" w:space="0" w:color="auto"/>
              <w:bottom w:val="single" w:sz="4" w:space="0" w:color="auto"/>
              <w:right w:val="single" w:sz="4" w:space="0" w:color="auto"/>
            </w:tcBorders>
          </w:tcPr>
          <w:p w14:paraId="4496D9E2" w14:textId="77777777" w:rsidR="00465F5F" w:rsidRPr="00465F5F" w:rsidRDefault="00465F5F" w:rsidP="00F5540F">
            <w:pPr>
              <w:pStyle w:val="Default"/>
              <w:rPr>
                <w:rFonts w:ascii="Montserrat" w:hAnsi="Montserrat"/>
                <w:b/>
                <w:bCs/>
                <w:sz w:val="20"/>
                <w:szCs w:val="20"/>
              </w:rPr>
            </w:pPr>
            <w:r w:rsidRPr="00465F5F">
              <w:rPr>
                <w:rFonts w:ascii="Montserrat" w:hAnsi="Montserrat"/>
                <w:b/>
                <w:bCs/>
                <w:sz w:val="20"/>
                <w:szCs w:val="20"/>
              </w:rPr>
              <w:t>Waterborne diseases</w:t>
            </w:r>
          </w:p>
          <w:p w14:paraId="6A318333"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w:t>
            </w:r>
          </w:p>
          <w:p w14:paraId="08831C0A"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 xml:space="preserve">Volunteers.  Weil's Disease (Leptospirosis) is a very rare infection </w:t>
            </w:r>
            <w:r w:rsidRPr="00465F5F">
              <w:rPr>
                <w:rFonts w:ascii="Montserrat" w:hAnsi="Montserrat"/>
                <w:bCs/>
                <w:sz w:val="20"/>
                <w:szCs w:val="20"/>
              </w:rPr>
              <w:lastRenderedPageBreak/>
              <w:t>carried in rats’ urine and can be fatal.</w:t>
            </w:r>
          </w:p>
          <w:p w14:paraId="28D75D50" w14:textId="77777777" w:rsidR="00465F5F" w:rsidRPr="00465F5F" w:rsidRDefault="00465F5F" w:rsidP="00F5540F">
            <w:pPr>
              <w:pStyle w:val="Default"/>
              <w:rPr>
                <w:rFonts w:ascii="Montserrat" w:hAnsi="Montserrat"/>
                <w:bCs/>
                <w:sz w:val="20"/>
                <w:szCs w:val="20"/>
              </w:rPr>
            </w:pPr>
          </w:p>
          <w:p w14:paraId="692389F2" w14:textId="77777777" w:rsidR="00465F5F" w:rsidRPr="00465F5F" w:rsidRDefault="00465F5F" w:rsidP="00F5540F">
            <w:pPr>
              <w:pStyle w:val="Default"/>
              <w:rPr>
                <w:rFonts w:ascii="Montserrat" w:hAnsi="Montserrat"/>
                <w:bCs/>
                <w:sz w:val="20"/>
                <w:szCs w:val="20"/>
              </w:rPr>
            </w:pPr>
            <w:r w:rsidRPr="00465F5F">
              <w:rPr>
                <w:rFonts w:ascii="Montserrat" w:hAnsi="Montserrat"/>
                <w:bCs/>
                <w:sz w:val="20"/>
                <w:szCs w:val="20"/>
              </w:rPr>
              <w:t>Symptoms include high temperature, severe headache, flu-like illness or muscle pains.  They will appear 3 to 19 days after exposure to contaminated water. It must be treated early.</w:t>
            </w:r>
          </w:p>
          <w:p w14:paraId="136FF87C" w14:textId="77777777" w:rsidR="00465F5F" w:rsidRPr="00465F5F" w:rsidRDefault="00465F5F" w:rsidP="00F5540F">
            <w:pPr>
              <w:pStyle w:val="Default"/>
              <w:rPr>
                <w:rFonts w:ascii="Montserrat" w:hAnsi="Montserrat"/>
                <w:b/>
                <w:bCs/>
                <w:sz w:val="20"/>
                <w:szCs w:val="20"/>
              </w:rPr>
            </w:pPr>
          </w:p>
        </w:tc>
        <w:tc>
          <w:tcPr>
            <w:tcW w:w="4819" w:type="dxa"/>
            <w:tcBorders>
              <w:top w:val="single" w:sz="4" w:space="0" w:color="auto"/>
              <w:left w:val="single" w:sz="4" w:space="0" w:color="auto"/>
              <w:bottom w:val="single" w:sz="4" w:space="0" w:color="auto"/>
              <w:right w:val="single" w:sz="4" w:space="0" w:color="auto"/>
            </w:tcBorders>
          </w:tcPr>
          <w:p w14:paraId="499C7248" w14:textId="77777777" w:rsidR="00465F5F" w:rsidRPr="00465F5F" w:rsidRDefault="00465F5F" w:rsidP="00465F5F">
            <w:pPr>
              <w:pStyle w:val="Default"/>
              <w:numPr>
                <w:ilvl w:val="0"/>
                <w:numId w:val="15"/>
              </w:numPr>
              <w:rPr>
                <w:rFonts w:ascii="Montserrat" w:hAnsi="Montserrat"/>
                <w:sz w:val="20"/>
                <w:szCs w:val="20"/>
              </w:rPr>
            </w:pPr>
            <w:r w:rsidRPr="00465F5F">
              <w:rPr>
                <w:rFonts w:ascii="Montserrat" w:hAnsi="Montserrat"/>
                <w:sz w:val="20"/>
                <w:szCs w:val="20"/>
              </w:rPr>
              <w:lastRenderedPageBreak/>
              <w:t xml:space="preserve">Wear gloves provided. </w:t>
            </w:r>
          </w:p>
          <w:p w14:paraId="11D907B4" w14:textId="77777777" w:rsidR="00465F5F" w:rsidRPr="00465F5F" w:rsidRDefault="00465F5F" w:rsidP="00465F5F">
            <w:pPr>
              <w:pStyle w:val="Default"/>
              <w:numPr>
                <w:ilvl w:val="0"/>
                <w:numId w:val="15"/>
              </w:numPr>
              <w:rPr>
                <w:rFonts w:ascii="Montserrat" w:hAnsi="Montserrat"/>
                <w:sz w:val="20"/>
                <w:szCs w:val="20"/>
              </w:rPr>
            </w:pPr>
            <w:r w:rsidRPr="00465F5F">
              <w:rPr>
                <w:rFonts w:ascii="Montserrat" w:hAnsi="Montserrat"/>
                <w:sz w:val="20"/>
                <w:szCs w:val="20"/>
              </w:rPr>
              <w:t xml:space="preserve">Do not touch dead animals. </w:t>
            </w:r>
          </w:p>
          <w:p w14:paraId="4E094C2C" w14:textId="77777777" w:rsidR="00465F5F" w:rsidRPr="00465F5F" w:rsidRDefault="00465F5F" w:rsidP="00465F5F">
            <w:pPr>
              <w:pStyle w:val="Default"/>
              <w:numPr>
                <w:ilvl w:val="0"/>
                <w:numId w:val="15"/>
              </w:numPr>
              <w:rPr>
                <w:rFonts w:ascii="Montserrat" w:hAnsi="Montserrat"/>
                <w:sz w:val="20"/>
                <w:szCs w:val="20"/>
              </w:rPr>
            </w:pPr>
            <w:r w:rsidRPr="00465F5F">
              <w:rPr>
                <w:rFonts w:ascii="Montserrat" w:hAnsi="Montserrat"/>
                <w:sz w:val="20"/>
                <w:szCs w:val="20"/>
              </w:rPr>
              <w:t xml:space="preserve">Cover any cuts or sores with a waterproof plaster before carrying out a litter pick. </w:t>
            </w:r>
          </w:p>
          <w:p w14:paraId="55BC0E46" w14:textId="77777777" w:rsidR="00465F5F" w:rsidRPr="00465F5F" w:rsidRDefault="00465F5F" w:rsidP="00465F5F">
            <w:pPr>
              <w:pStyle w:val="Default"/>
              <w:numPr>
                <w:ilvl w:val="0"/>
                <w:numId w:val="15"/>
              </w:numPr>
              <w:rPr>
                <w:rFonts w:ascii="Montserrat" w:hAnsi="Montserrat"/>
                <w:sz w:val="20"/>
                <w:szCs w:val="20"/>
              </w:rPr>
            </w:pPr>
            <w:r w:rsidRPr="00465F5F">
              <w:rPr>
                <w:rFonts w:ascii="Montserrat" w:hAnsi="Montserrat"/>
                <w:sz w:val="20"/>
                <w:szCs w:val="20"/>
              </w:rPr>
              <w:lastRenderedPageBreak/>
              <w:t xml:space="preserve">Avoid getting hands wet in open water and, watercourses, e.g. lakes, ponds, rivers, canals, etc. </w:t>
            </w:r>
          </w:p>
          <w:p w14:paraId="2A7C688D" w14:textId="77777777" w:rsidR="00465F5F" w:rsidRPr="00465F5F" w:rsidRDefault="00465F5F" w:rsidP="00465F5F">
            <w:pPr>
              <w:numPr>
                <w:ilvl w:val="0"/>
                <w:numId w:val="15"/>
              </w:numPr>
              <w:spacing w:after="0" w:line="240" w:lineRule="auto"/>
              <w:rPr>
                <w:rFonts w:cs="Arial"/>
                <w:color w:val="000000"/>
                <w:sz w:val="20"/>
                <w:szCs w:val="20"/>
                <w:lang w:eastAsia="en-GB"/>
              </w:rPr>
            </w:pPr>
            <w:r w:rsidRPr="00465F5F">
              <w:rPr>
                <w:rFonts w:cs="Arial"/>
                <w:color w:val="000000"/>
                <w:sz w:val="20"/>
                <w:szCs w:val="20"/>
                <w:lang w:eastAsia="en-GB"/>
              </w:rPr>
              <w:t xml:space="preserve">Thoroughly clean or wash any cuts or abrasions as soon as possible, however minor.  </w:t>
            </w:r>
          </w:p>
          <w:p w14:paraId="01C3A9E4" w14:textId="77777777" w:rsidR="00465F5F" w:rsidRPr="00465F5F" w:rsidRDefault="00465F5F" w:rsidP="00F5540F">
            <w:pPr>
              <w:pStyle w:val="Default"/>
              <w:ind w:left="360" w:hanging="360"/>
              <w:rPr>
                <w:rFonts w:ascii="Montserrat" w:hAnsi="Montserrat"/>
                <w:sz w:val="20"/>
                <w:szCs w:val="20"/>
              </w:rPr>
            </w:pPr>
          </w:p>
        </w:tc>
        <w:tc>
          <w:tcPr>
            <w:tcW w:w="3361" w:type="dxa"/>
            <w:tcBorders>
              <w:top w:val="single" w:sz="4" w:space="0" w:color="auto"/>
              <w:left w:val="single" w:sz="4" w:space="0" w:color="auto"/>
              <w:bottom w:val="single" w:sz="4" w:space="0" w:color="auto"/>
              <w:right w:val="single" w:sz="4" w:space="0" w:color="auto"/>
            </w:tcBorders>
          </w:tcPr>
          <w:p w14:paraId="4A5939F0" w14:textId="77777777" w:rsidR="00465F5F" w:rsidRPr="00465F5F" w:rsidRDefault="00465F5F" w:rsidP="00465F5F">
            <w:pPr>
              <w:numPr>
                <w:ilvl w:val="0"/>
                <w:numId w:val="22"/>
              </w:numPr>
              <w:autoSpaceDE w:val="0"/>
              <w:autoSpaceDN w:val="0"/>
              <w:adjustRightInd w:val="0"/>
              <w:spacing w:after="0" w:line="240" w:lineRule="auto"/>
              <w:rPr>
                <w:rFonts w:cs="Arial"/>
                <w:sz w:val="20"/>
                <w:szCs w:val="20"/>
                <w:lang w:eastAsia="en-GB"/>
              </w:rPr>
            </w:pPr>
            <w:r w:rsidRPr="00465F5F">
              <w:rPr>
                <w:rFonts w:cs="Arial"/>
                <w:sz w:val="20"/>
                <w:szCs w:val="20"/>
                <w:lang w:eastAsia="en-GB"/>
              </w:rPr>
              <w:lastRenderedPageBreak/>
              <w:t>Remind volunteers of safety guidelines.</w:t>
            </w:r>
          </w:p>
          <w:p w14:paraId="5C10892D" w14:textId="77777777" w:rsidR="00465F5F" w:rsidRPr="00465F5F" w:rsidRDefault="00465F5F" w:rsidP="00465F5F">
            <w:pPr>
              <w:pStyle w:val="Default"/>
              <w:numPr>
                <w:ilvl w:val="0"/>
                <w:numId w:val="22"/>
              </w:numPr>
              <w:rPr>
                <w:rFonts w:ascii="Montserrat" w:hAnsi="Montserrat"/>
                <w:color w:val="auto"/>
                <w:sz w:val="20"/>
                <w:szCs w:val="20"/>
              </w:rPr>
            </w:pPr>
            <w:r w:rsidRPr="00465F5F">
              <w:rPr>
                <w:rFonts w:ascii="Montserrat" w:hAnsi="Montserrat"/>
                <w:color w:val="auto"/>
                <w:sz w:val="20"/>
                <w:szCs w:val="20"/>
              </w:rPr>
              <w:t xml:space="preserve">Seek medical attention where appropriate. </w:t>
            </w:r>
          </w:p>
          <w:p w14:paraId="016B5DCA" w14:textId="77777777" w:rsidR="00465F5F" w:rsidRPr="00465F5F" w:rsidRDefault="00465F5F" w:rsidP="00F5540F">
            <w:pPr>
              <w:autoSpaceDE w:val="0"/>
              <w:autoSpaceDN w:val="0"/>
              <w:adjustRightInd w:val="0"/>
              <w:ind w:left="360" w:hanging="360"/>
              <w:rPr>
                <w:rFonts w:cs="Arial"/>
                <w:sz w:val="20"/>
                <w:szCs w:val="20"/>
                <w:lang w:eastAsia="en-GB"/>
              </w:rPr>
            </w:pPr>
          </w:p>
        </w:tc>
        <w:tc>
          <w:tcPr>
            <w:tcW w:w="1906" w:type="dxa"/>
            <w:tcBorders>
              <w:top w:val="single" w:sz="4" w:space="0" w:color="auto"/>
              <w:left w:val="single" w:sz="4" w:space="0" w:color="auto"/>
              <w:bottom w:val="single" w:sz="4" w:space="0" w:color="auto"/>
              <w:right w:val="single" w:sz="4" w:space="0" w:color="auto"/>
            </w:tcBorders>
          </w:tcPr>
          <w:p w14:paraId="0EF9CB14"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lastRenderedPageBreak/>
              <w:t>Lead Volunteer</w:t>
            </w:r>
          </w:p>
        </w:tc>
        <w:tc>
          <w:tcPr>
            <w:tcW w:w="1127" w:type="dxa"/>
            <w:tcBorders>
              <w:top w:val="single" w:sz="4" w:space="0" w:color="auto"/>
              <w:left w:val="single" w:sz="4" w:space="0" w:color="auto"/>
              <w:bottom w:val="single" w:sz="4" w:space="0" w:color="auto"/>
              <w:right w:val="single" w:sz="4" w:space="0" w:color="auto"/>
            </w:tcBorders>
          </w:tcPr>
          <w:p w14:paraId="1FF076B1"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Before</w:t>
            </w:r>
          </w:p>
          <w:p w14:paraId="67061AA9"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t>start of</w:t>
            </w:r>
          </w:p>
          <w:p w14:paraId="7039A9FC" w14:textId="77777777" w:rsidR="00465F5F" w:rsidRPr="00465F5F" w:rsidRDefault="00465F5F" w:rsidP="00F5540F">
            <w:pPr>
              <w:autoSpaceDE w:val="0"/>
              <w:autoSpaceDN w:val="0"/>
              <w:adjustRightInd w:val="0"/>
              <w:rPr>
                <w:rFonts w:cs="Arial"/>
                <w:sz w:val="20"/>
                <w:szCs w:val="20"/>
                <w:lang w:eastAsia="en-GB"/>
              </w:rPr>
            </w:pPr>
            <w:r w:rsidRPr="00465F5F">
              <w:rPr>
                <w:rFonts w:cs="Arial"/>
                <w:sz w:val="20"/>
                <w:szCs w:val="20"/>
                <w:lang w:eastAsia="en-GB"/>
              </w:rPr>
              <w:lastRenderedPageBreak/>
              <w:t>litter pick</w:t>
            </w:r>
          </w:p>
        </w:tc>
        <w:tc>
          <w:tcPr>
            <w:tcW w:w="913" w:type="dxa"/>
            <w:tcBorders>
              <w:top w:val="single" w:sz="4" w:space="0" w:color="auto"/>
              <w:left w:val="single" w:sz="4" w:space="0" w:color="auto"/>
              <w:bottom w:val="single" w:sz="4" w:space="0" w:color="auto"/>
              <w:right w:val="single" w:sz="4" w:space="0" w:color="auto"/>
            </w:tcBorders>
          </w:tcPr>
          <w:p w14:paraId="6F3B0FF2" w14:textId="77777777" w:rsidR="00465F5F" w:rsidRPr="00465F5F" w:rsidRDefault="00465F5F" w:rsidP="00F5540F">
            <w:pPr>
              <w:rPr>
                <w:rFonts w:cs="Arial"/>
                <w:b/>
                <w:sz w:val="20"/>
                <w:szCs w:val="20"/>
              </w:rPr>
            </w:pPr>
          </w:p>
        </w:tc>
      </w:tr>
    </w:tbl>
    <w:p w14:paraId="6A9261E3" w14:textId="77777777" w:rsidR="00465F5F" w:rsidRDefault="00465F5F" w:rsidP="00465F5F">
      <w:pPr>
        <w:rPr>
          <w:rFonts w:cs="Arial"/>
          <w:b/>
          <w:sz w:val="28"/>
        </w:rPr>
      </w:pPr>
    </w:p>
    <w:p w14:paraId="01E24115" w14:textId="77777777" w:rsidR="00465F5F" w:rsidRDefault="00465F5F" w:rsidP="00465F5F">
      <w:pPr>
        <w:rPr>
          <w:rFonts w:cs="Arial"/>
          <w:b/>
          <w:sz w:val="28"/>
        </w:rPr>
      </w:pPr>
    </w:p>
    <w:p w14:paraId="50179F8C" w14:textId="77777777" w:rsidR="00465F5F" w:rsidRDefault="00465F5F" w:rsidP="00465F5F">
      <w:pPr>
        <w:rPr>
          <w:rFonts w:cs="Arial"/>
          <w:b/>
          <w:sz w:val="28"/>
        </w:rPr>
      </w:pPr>
    </w:p>
    <w:p w14:paraId="720EC638" w14:textId="77777777" w:rsidR="00465F5F" w:rsidRDefault="00465F5F" w:rsidP="00465F5F">
      <w:pPr>
        <w:rPr>
          <w:rFonts w:cs="Arial"/>
          <w:b/>
          <w:sz w:val="28"/>
        </w:rPr>
      </w:pPr>
    </w:p>
    <w:p w14:paraId="4D86C231" w14:textId="77777777" w:rsidR="00465F5F" w:rsidRDefault="00465F5F" w:rsidP="00465F5F">
      <w:pPr>
        <w:rPr>
          <w:rFonts w:cs="Arial"/>
          <w:b/>
          <w:sz w:val="28"/>
        </w:rPr>
      </w:pPr>
    </w:p>
    <w:p w14:paraId="0A482A13" w14:textId="77777777" w:rsidR="00465F5F" w:rsidRDefault="00465F5F" w:rsidP="00465F5F">
      <w:pPr>
        <w:rPr>
          <w:rFonts w:cs="Arial"/>
          <w:b/>
          <w:sz w:val="28"/>
        </w:rPr>
      </w:pPr>
    </w:p>
    <w:p w14:paraId="6D2E9CAD" w14:textId="77777777" w:rsidR="00465F5F" w:rsidRDefault="00465F5F" w:rsidP="00465F5F">
      <w:pPr>
        <w:rPr>
          <w:rFonts w:cs="Arial"/>
          <w:b/>
          <w:sz w:val="28"/>
        </w:rPr>
      </w:pPr>
    </w:p>
    <w:p w14:paraId="44C98931" w14:textId="77777777" w:rsidR="00465F5F" w:rsidRDefault="00465F5F" w:rsidP="00465F5F">
      <w:pPr>
        <w:rPr>
          <w:rFonts w:cs="Arial"/>
          <w:b/>
          <w:sz w:val="28"/>
        </w:rPr>
      </w:pPr>
    </w:p>
    <w:p w14:paraId="76254C19" w14:textId="77777777" w:rsidR="00465F5F" w:rsidRDefault="00465F5F" w:rsidP="00465F5F">
      <w:pPr>
        <w:rPr>
          <w:rFonts w:cs="Arial"/>
          <w:b/>
          <w:sz w:val="28"/>
        </w:rPr>
      </w:pPr>
    </w:p>
    <w:p w14:paraId="6B8A582D" w14:textId="77777777" w:rsidR="00465F5F" w:rsidRDefault="00465F5F" w:rsidP="00465F5F">
      <w:pPr>
        <w:rPr>
          <w:rFonts w:cs="Arial"/>
          <w:b/>
          <w:sz w:val="28"/>
        </w:rPr>
      </w:pPr>
    </w:p>
    <w:p w14:paraId="1530E990" w14:textId="77777777" w:rsidR="00465F5F" w:rsidRDefault="00465F5F" w:rsidP="00465F5F">
      <w:pPr>
        <w:rPr>
          <w:rFonts w:cs="Arial"/>
          <w:b/>
          <w:sz w:val="28"/>
        </w:rPr>
      </w:pPr>
    </w:p>
    <w:p w14:paraId="0CC2341C" w14:textId="77777777" w:rsidR="00465F5F" w:rsidRDefault="00465F5F" w:rsidP="00465F5F">
      <w:pPr>
        <w:jc w:val="center"/>
        <w:rPr>
          <w:rFonts w:cs="Arial"/>
          <w:b/>
          <w:sz w:val="28"/>
        </w:rPr>
      </w:pPr>
    </w:p>
    <w:p w14:paraId="1155C634" w14:textId="77777777" w:rsidR="00465F5F" w:rsidRPr="00367B7D" w:rsidRDefault="00465F5F" w:rsidP="00465F5F">
      <w:pPr>
        <w:rPr>
          <w:rFonts w:cs="Arial"/>
          <w:b/>
          <w:sz w:val="28"/>
        </w:rPr>
      </w:pPr>
      <w:r w:rsidRPr="00367B7D">
        <w:rPr>
          <w:rFonts w:cs="Arial"/>
          <w:b/>
          <w:sz w:val="28"/>
        </w:rPr>
        <w:lastRenderedPageBreak/>
        <w:t xml:space="preserve">Additional hazards not identified in </w:t>
      </w:r>
      <w:r>
        <w:rPr>
          <w:rFonts w:cs="Arial"/>
          <w:b/>
          <w:sz w:val="28"/>
        </w:rPr>
        <w:t>R</w:t>
      </w:r>
      <w:r w:rsidRPr="00367B7D">
        <w:rPr>
          <w:rFonts w:cs="Arial"/>
          <w:b/>
          <w:sz w:val="28"/>
        </w:rPr>
        <w:t xml:space="preserve">isk </w:t>
      </w:r>
      <w:r>
        <w:rPr>
          <w:rFonts w:cs="Arial"/>
          <w:b/>
          <w:sz w:val="28"/>
        </w:rPr>
        <w:t>A</w:t>
      </w:r>
      <w:r w:rsidRPr="00367B7D">
        <w:rPr>
          <w:rFonts w:cs="Arial"/>
          <w:b/>
          <w:sz w:val="28"/>
        </w:rPr>
        <w:t>ssessment</w:t>
      </w:r>
      <w:r>
        <w:rPr>
          <w:rFonts w:cs="Arial"/>
          <w:b/>
          <w:sz w:val="28"/>
        </w:rPr>
        <w:t xml:space="preserve"> Table</w:t>
      </w:r>
    </w:p>
    <w:p w14:paraId="22A17CED" w14:textId="77777777" w:rsidR="00465F5F" w:rsidRPr="005A115E" w:rsidRDefault="00465F5F" w:rsidP="00465F5F">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3452"/>
        <w:gridCol w:w="3318"/>
        <w:gridCol w:w="1755"/>
        <w:gridCol w:w="1116"/>
        <w:gridCol w:w="908"/>
      </w:tblGrid>
      <w:tr w:rsidR="00465F5F" w:rsidRPr="00172C36" w14:paraId="1D1E676C" w14:textId="77777777" w:rsidTr="00465F5F">
        <w:tc>
          <w:tcPr>
            <w:tcW w:w="3682" w:type="dxa"/>
            <w:shd w:val="clear" w:color="auto" w:fill="000000" w:themeFill="text1"/>
          </w:tcPr>
          <w:p w14:paraId="2842673E" w14:textId="77777777" w:rsidR="00465F5F" w:rsidRPr="00172C36" w:rsidRDefault="00465F5F" w:rsidP="00F5540F">
            <w:pPr>
              <w:rPr>
                <w:rFonts w:cs="Arial"/>
                <w:b/>
                <w:color w:val="FFFFFF"/>
                <w:sz w:val="20"/>
              </w:rPr>
            </w:pPr>
            <w:r w:rsidRPr="00172C36">
              <w:rPr>
                <w:rFonts w:cs="Arial"/>
                <w:b/>
                <w:color w:val="FFFFFF"/>
                <w:sz w:val="20"/>
              </w:rPr>
              <w:t>Hazards, who may be harmed and how</w:t>
            </w:r>
          </w:p>
        </w:tc>
        <w:tc>
          <w:tcPr>
            <w:tcW w:w="3681" w:type="dxa"/>
            <w:shd w:val="clear" w:color="auto" w:fill="000000" w:themeFill="text1"/>
          </w:tcPr>
          <w:p w14:paraId="167F7285" w14:textId="77777777" w:rsidR="00465F5F" w:rsidRPr="00172C36" w:rsidRDefault="00465F5F" w:rsidP="00F5540F">
            <w:pPr>
              <w:rPr>
                <w:rFonts w:cs="Arial"/>
                <w:b/>
                <w:color w:val="FFFFFF"/>
                <w:sz w:val="20"/>
              </w:rPr>
            </w:pPr>
            <w:r w:rsidRPr="00172C36">
              <w:rPr>
                <w:rFonts w:cs="Arial"/>
                <w:b/>
                <w:color w:val="FFFFFF"/>
                <w:sz w:val="20"/>
              </w:rPr>
              <w:t>Control measures in place</w:t>
            </w:r>
          </w:p>
        </w:tc>
        <w:tc>
          <w:tcPr>
            <w:tcW w:w="3518" w:type="dxa"/>
            <w:shd w:val="clear" w:color="auto" w:fill="000000" w:themeFill="text1"/>
          </w:tcPr>
          <w:p w14:paraId="32590640" w14:textId="77777777" w:rsidR="00465F5F" w:rsidRPr="00172C36" w:rsidRDefault="00465F5F" w:rsidP="00F5540F">
            <w:pPr>
              <w:autoSpaceDE w:val="0"/>
              <w:autoSpaceDN w:val="0"/>
              <w:adjustRightInd w:val="0"/>
              <w:rPr>
                <w:rFonts w:cs="Arial"/>
                <w:b/>
                <w:color w:val="FFFFFF"/>
                <w:sz w:val="20"/>
              </w:rPr>
            </w:pPr>
            <w:r w:rsidRPr="00172C36">
              <w:rPr>
                <w:rFonts w:cs="Arial"/>
                <w:b/>
                <w:bCs/>
                <w:color w:val="FFFFFF"/>
                <w:sz w:val="20"/>
              </w:rPr>
              <w:t>What further action is necessary?</w:t>
            </w:r>
          </w:p>
        </w:tc>
        <w:tc>
          <w:tcPr>
            <w:tcW w:w="1843" w:type="dxa"/>
            <w:shd w:val="clear" w:color="auto" w:fill="000000" w:themeFill="text1"/>
          </w:tcPr>
          <w:p w14:paraId="1C5185FE" w14:textId="77777777" w:rsidR="00465F5F" w:rsidRPr="00172C36" w:rsidRDefault="00465F5F" w:rsidP="00F5540F">
            <w:pPr>
              <w:autoSpaceDE w:val="0"/>
              <w:autoSpaceDN w:val="0"/>
              <w:adjustRightInd w:val="0"/>
              <w:rPr>
                <w:rFonts w:cs="Arial"/>
                <w:b/>
                <w:bCs/>
                <w:color w:val="FFFFFF"/>
                <w:sz w:val="20"/>
              </w:rPr>
            </w:pPr>
            <w:r w:rsidRPr="00172C36">
              <w:rPr>
                <w:rFonts w:cs="Arial"/>
                <w:b/>
                <w:bCs/>
                <w:color w:val="FFFFFF"/>
                <w:sz w:val="20"/>
              </w:rPr>
              <w:t>Action</w:t>
            </w:r>
          </w:p>
          <w:p w14:paraId="7E8E1259" w14:textId="77777777" w:rsidR="00465F5F" w:rsidRPr="00172C36" w:rsidRDefault="00465F5F" w:rsidP="00F5540F">
            <w:pPr>
              <w:autoSpaceDE w:val="0"/>
              <w:autoSpaceDN w:val="0"/>
              <w:adjustRightInd w:val="0"/>
              <w:rPr>
                <w:rFonts w:cs="Arial"/>
                <w:b/>
                <w:bCs/>
                <w:color w:val="FFFFFF"/>
                <w:sz w:val="20"/>
              </w:rPr>
            </w:pPr>
            <w:r w:rsidRPr="00172C36">
              <w:rPr>
                <w:rFonts w:cs="Arial"/>
                <w:b/>
                <w:bCs/>
                <w:color w:val="FFFFFF"/>
                <w:sz w:val="20"/>
              </w:rPr>
              <w:t>by whom</w:t>
            </w:r>
          </w:p>
        </w:tc>
        <w:tc>
          <w:tcPr>
            <w:tcW w:w="1138" w:type="dxa"/>
            <w:shd w:val="clear" w:color="auto" w:fill="000000" w:themeFill="text1"/>
          </w:tcPr>
          <w:p w14:paraId="2B62DF90" w14:textId="77777777" w:rsidR="00465F5F" w:rsidRPr="00172C36" w:rsidRDefault="00465F5F" w:rsidP="00F5540F">
            <w:pPr>
              <w:autoSpaceDE w:val="0"/>
              <w:autoSpaceDN w:val="0"/>
              <w:adjustRightInd w:val="0"/>
              <w:rPr>
                <w:rFonts w:cs="Arial"/>
                <w:b/>
                <w:bCs/>
                <w:color w:val="FFFFFF"/>
                <w:sz w:val="20"/>
              </w:rPr>
            </w:pPr>
            <w:r w:rsidRPr="00172C36">
              <w:rPr>
                <w:rFonts w:cs="Arial"/>
                <w:b/>
                <w:bCs/>
                <w:color w:val="FFFFFF"/>
                <w:sz w:val="20"/>
              </w:rPr>
              <w:t>Action</w:t>
            </w:r>
          </w:p>
          <w:p w14:paraId="0B275B47" w14:textId="77777777" w:rsidR="00465F5F" w:rsidRPr="00172C36" w:rsidRDefault="00465F5F" w:rsidP="00F5540F">
            <w:pPr>
              <w:autoSpaceDE w:val="0"/>
              <w:autoSpaceDN w:val="0"/>
              <w:adjustRightInd w:val="0"/>
              <w:rPr>
                <w:rFonts w:cs="Arial"/>
                <w:b/>
                <w:bCs/>
                <w:color w:val="FFFFFF"/>
                <w:sz w:val="20"/>
              </w:rPr>
            </w:pPr>
            <w:r w:rsidRPr="00172C36">
              <w:rPr>
                <w:rFonts w:cs="Arial"/>
                <w:b/>
                <w:bCs/>
                <w:color w:val="FFFFFF"/>
                <w:sz w:val="20"/>
              </w:rPr>
              <w:t>by when</w:t>
            </w:r>
          </w:p>
        </w:tc>
        <w:tc>
          <w:tcPr>
            <w:tcW w:w="924" w:type="dxa"/>
            <w:shd w:val="clear" w:color="auto" w:fill="000000" w:themeFill="text1"/>
          </w:tcPr>
          <w:p w14:paraId="7FE55C99" w14:textId="77777777" w:rsidR="00465F5F" w:rsidRPr="00172C36" w:rsidRDefault="00465F5F" w:rsidP="00F5540F">
            <w:pPr>
              <w:rPr>
                <w:rFonts w:cs="Arial"/>
                <w:b/>
                <w:color w:val="FFFFFF"/>
                <w:sz w:val="20"/>
              </w:rPr>
            </w:pPr>
            <w:r w:rsidRPr="00172C36">
              <w:rPr>
                <w:rFonts w:cs="Arial"/>
                <w:b/>
                <w:color w:val="FFFFFF"/>
                <w:sz w:val="20"/>
              </w:rPr>
              <w:t>Date done</w:t>
            </w:r>
          </w:p>
        </w:tc>
      </w:tr>
      <w:tr w:rsidR="00465F5F" w:rsidRPr="00172C36" w14:paraId="0C289242" w14:textId="77777777" w:rsidTr="00F5540F">
        <w:trPr>
          <w:trHeight w:val="1020"/>
        </w:trPr>
        <w:tc>
          <w:tcPr>
            <w:tcW w:w="3682" w:type="dxa"/>
          </w:tcPr>
          <w:p w14:paraId="32726E3B" w14:textId="77777777" w:rsidR="00465F5F" w:rsidRPr="00172C36" w:rsidRDefault="00465F5F" w:rsidP="00F5540F">
            <w:pPr>
              <w:rPr>
                <w:rFonts w:cs="Arial"/>
                <w:color w:val="FFFFFF"/>
                <w:sz w:val="20"/>
              </w:rPr>
            </w:pPr>
          </w:p>
        </w:tc>
        <w:tc>
          <w:tcPr>
            <w:tcW w:w="3681" w:type="dxa"/>
          </w:tcPr>
          <w:p w14:paraId="6AFB98A9" w14:textId="77777777" w:rsidR="00465F5F" w:rsidRPr="00172C36" w:rsidRDefault="00465F5F" w:rsidP="00F5540F">
            <w:pPr>
              <w:autoSpaceDE w:val="0"/>
              <w:autoSpaceDN w:val="0"/>
              <w:adjustRightInd w:val="0"/>
              <w:ind w:left="360"/>
              <w:rPr>
                <w:rFonts w:cs="Arial"/>
                <w:b/>
                <w:color w:val="FFFFFF"/>
                <w:sz w:val="20"/>
              </w:rPr>
            </w:pPr>
          </w:p>
        </w:tc>
        <w:tc>
          <w:tcPr>
            <w:tcW w:w="3518" w:type="dxa"/>
          </w:tcPr>
          <w:p w14:paraId="511C7352" w14:textId="77777777" w:rsidR="00465F5F" w:rsidRPr="00172C36" w:rsidRDefault="00465F5F" w:rsidP="00F5540F">
            <w:pPr>
              <w:autoSpaceDE w:val="0"/>
              <w:autoSpaceDN w:val="0"/>
              <w:adjustRightInd w:val="0"/>
              <w:ind w:left="360"/>
              <w:rPr>
                <w:rFonts w:cs="Arial"/>
                <w:b/>
                <w:bCs/>
                <w:color w:val="FFFFFF"/>
                <w:sz w:val="20"/>
              </w:rPr>
            </w:pPr>
          </w:p>
        </w:tc>
        <w:tc>
          <w:tcPr>
            <w:tcW w:w="1843" w:type="dxa"/>
          </w:tcPr>
          <w:p w14:paraId="4B80E83B" w14:textId="77777777" w:rsidR="00465F5F" w:rsidRPr="00172C36" w:rsidRDefault="00465F5F" w:rsidP="00F5540F">
            <w:pPr>
              <w:autoSpaceDE w:val="0"/>
              <w:autoSpaceDN w:val="0"/>
              <w:adjustRightInd w:val="0"/>
              <w:rPr>
                <w:rFonts w:cs="Arial"/>
                <w:b/>
                <w:bCs/>
                <w:color w:val="FFFFFF"/>
                <w:sz w:val="20"/>
              </w:rPr>
            </w:pPr>
          </w:p>
        </w:tc>
        <w:tc>
          <w:tcPr>
            <w:tcW w:w="1138" w:type="dxa"/>
          </w:tcPr>
          <w:p w14:paraId="2B59F84D" w14:textId="77777777" w:rsidR="00465F5F" w:rsidRPr="00172C36" w:rsidRDefault="00465F5F" w:rsidP="00F5540F">
            <w:pPr>
              <w:autoSpaceDE w:val="0"/>
              <w:autoSpaceDN w:val="0"/>
              <w:adjustRightInd w:val="0"/>
              <w:rPr>
                <w:rFonts w:cs="Arial"/>
                <w:b/>
                <w:bCs/>
                <w:color w:val="FFFFFF"/>
                <w:sz w:val="20"/>
              </w:rPr>
            </w:pPr>
          </w:p>
        </w:tc>
        <w:tc>
          <w:tcPr>
            <w:tcW w:w="924" w:type="dxa"/>
          </w:tcPr>
          <w:p w14:paraId="359765C9" w14:textId="77777777" w:rsidR="00465F5F" w:rsidRPr="00172C36" w:rsidRDefault="00465F5F" w:rsidP="00F5540F">
            <w:pPr>
              <w:rPr>
                <w:rFonts w:cs="Arial"/>
                <w:b/>
                <w:color w:val="FFFFFF"/>
                <w:sz w:val="20"/>
              </w:rPr>
            </w:pPr>
          </w:p>
        </w:tc>
      </w:tr>
      <w:tr w:rsidR="00465F5F" w:rsidRPr="005A115E" w14:paraId="50D36258" w14:textId="77777777" w:rsidTr="00F5540F">
        <w:trPr>
          <w:trHeight w:val="1020"/>
        </w:trPr>
        <w:tc>
          <w:tcPr>
            <w:tcW w:w="3682" w:type="dxa"/>
          </w:tcPr>
          <w:p w14:paraId="0B7FB756" w14:textId="77777777" w:rsidR="00465F5F" w:rsidRDefault="00465F5F" w:rsidP="00F5540F">
            <w:pPr>
              <w:rPr>
                <w:rFonts w:cs="Arial"/>
                <w:b/>
                <w:sz w:val="20"/>
              </w:rPr>
            </w:pPr>
          </w:p>
          <w:p w14:paraId="3DA90B0D" w14:textId="77777777" w:rsidR="00465F5F" w:rsidRDefault="00465F5F" w:rsidP="00F5540F">
            <w:pPr>
              <w:rPr>
                <w:rFonts w:cs="Arial"/>
                <w:b/>
                <w:sz w:val="20"/>
              </w:rPr>
            </w:pPr>
          </w:p>
          <w:p w14:paraId="1919BD07" w14:textId="77777777" w:rsidR="00465F5F" w:rsidRPr="005A115E" w:rsidRDefault="00465F5F" w:rsidP="00F5540F">
            <w:pPr>
              <w:rPr>
                <w:rFonts w:cs="Arial"/>
                <w:b/>
                <w:sz w:val="20"/>
              </w:rPr>
            </w:pPr>
          </w:p>
        </w:tc>
        <w:tc>
          <w:tcPr>
            <w:tcW w:w="3681" w:type="dxa"/>
          </w:tcPr>
          <w:p w14:paraId="0B757E14" w14:textId="77777777" w:rsidR="00465F5F" w:rsidRPr="005A115E" w:rsidRDefault="00465F5F" w:rsidP="00F5540F">
            <w:pPr>
              <w:autoSpaceDE w:val="0"/>
              <w:autoSpaceDN w:val="0"/>
              <w:adjustRightInd w:val="0"/>
              <w:ind w:left="360"/>
              <w:rPr>
                <w:rFonts w:cs="Arial"/>
                <w:b/>
                <w:sz w:val="20"/>
              </w:rPr>
            </w:pPr>
          </w:p>
        </w:tc>
        <w:tc>
          <w:tcPr>
            <w:tcW w:w="3518" w:type="dxa"/>
          </w:tcPr>
          <w:p w14:paraId="35727226" w14:textId="77777777" w:rsidR="00465F5F" w:rsidRPr="005A115E" w:rsidRDefault="00465F5F" w:rsidP="00F5540F">
            <w:pPr>
              <w:autoSpaceDE w:val="0"/>
              <w:autoSpaceDN w:val="0"/>
              <w:adjustRightInd w:val="0"/>
              <w:ind w:left="360"/>
              <w:rPr>
                <w:rFonts w:cs="Arial"/>
                <w:b/>
                <w:bCs/>
                <w:sz w:val="20"/>
              </w:rPr>
            </w:pPr>
          </w:p>
        </w:tc>
        <w:tc>
          <w:tcPr>
            <w:tcW w:w="1843" w:type="dxa"/>
          </w:tcPr>
          <w:p w14:paraId="0291EE14" w14:textId="77777777" w:rsidR="00465F5F" w:rsidRPr="005A115E" w:rsidRDefault="00465F5F" w:rsidP="00F5540F">
            <w:pPr>
              <w:autoSpaceDE w:val="0"/>
              <w:autoSpaceDN w:val="0"/>
              <w:adjustRightInd w:val="0"/>
              <w:rPr>
                <w:rFonts w:cs="Arial"/>
                <w:b/>
                <w:bCs/>
                <w:sz w:val="20"/>
              </w:rPr>
            </w:pPr>
          </w:p>
        </w:tc>
        <w:tc>
          <w:tcPr>
            <w:tcW w:w="1138" w:type="dxa"/>
          </w:tcPr>
          <w:p w14:paraId="336739AD" w14:textId="77777777" w:rsidR="00465F5F" w:rsidRPr="005A115E" w:rsidRDefault="00465F5F" w:rsidP="00F5540F">
            <w:pPr>
              <w:autoSpaceDE w:val="0"/>
              <w:autoSpaceDN w:val="0"/>
              <w:adjustRightInd w:val="0"/>
              <w:rPr>
                <w:rFonts w:cs="Arial"/>
                <w:b/>
                <w:bCs/>
                <w:sz w:val="20"/>
              </w:rPr>
            </w:pPr>
          </w:p>
        </w:tc>
        <w:tc>
          <w:tcPr>
            <w:tcW w:w="924" w:type="dxa"/>
          </w:tcPr>
          <w:p w14:paraId="1A1C7579" w14:textId="77777777" w:rsidR="00465F5F" w:rsidRPr="005A115E" w:rsidRDefault="00465F5F" w:rsidP="00F5540F">
            <w:pPr>
              <w:rPr>
                <w:rFonts w:cs="Arial"/>
                <w:b/>
                <w:sz w:val="20"/>
              </w:rPr>
            </w:pPr>
          </w:p>
        </w:tc>
      </w:tr>
      <w:tr w:rsidR="00465F5F" w:rsidRPr="005A115E" w14:paraId="6F90CA5F" w14:textId="77777777" w:rsidTr="00F5540F">
        <w:trPr>
          <w:trHeight w:val="887"/>
        </w:trPr>
        <w:tc>
          <w:tcPr>
            <w:tcW w:w="3682" w:type="dxa"/>
          </w:tcPr>
          <w:p w14:paraId="5870BD6F" w14:textId="77777777" w:rsidR="00465F5F" w:rsidRDefault="00465F5F" w:rsidP="00F5540F">
            <w:pPr>
              <w:rPr>
                <w:rFonts w:cs="Arial"/>
                <w:b/>
                <w:sz w:val="20"/>
              </w:rPr>
            </w:pPr>
          </w:p>
          <w:p w14:paraId="782021A3" w14:textId="77777777" w:rsidR="00465F5F" w:rsidRDefault="00465F5F" w:rsidP="00F5540F">
            <w:pPr>
              <w:rPr>
                <w:rFonts w:cs="Arial"/>
                <w:b/>
                <w:sz w:val="20"/>
              </w:rPr>
            </w:pPr>
          </w:p>
          <w:p w14:paraId="03B77403" w14:textId="77777777" w:rsidR="00465F5F" w:rsidRPr="00EB6898" w:rsidRDefault="00465F5F" w:rsidP="00F5540F">
            <w:pPr>
              <w:rPr>
                <w:rFonts w:cs="Arial"/>
                <w:b/>
                <w:sz w:val="14"/>
              </w:rPr>
            </w:pPr>
          </w:p>
        </w:tc>
        <w:tc>
          <w:tcPr>
            <w:tcW w:w="3681" w:type="dxa"/>
          </w:tcPr>
          <w:p w14:paraId="2FEA4C11" w14:textId="77777777" w:rsidR="00465F5F" w:rsidRPr="005A115E" w:rsidRDefault="00465F5F" w:rsidP="00F5540F">
            <w:pPr>
              <w:autoSpaceDE w:val="0"/>
              <w:autoSpaceDN w:val="0"/>
              <w:adjustRightInd w:val="0"/>
              <w:ind w:left="360"/>
              <w:rPr>
                <w:rFonts w:cs="Arial"/>
                <w:b/>
                <w:sz w:val="20"/>
              </w:rPr>
            </w:pPr>
          </w:p>
        </w:tc>
        <w:tc>
          <w:tcPr>
            <w:tcW w:w="3518" w:type="dxa"/>
          </w:tcPr>
          <w:p w14:paraId="4A74EBC3" w14:textId="77777777" w:rsidR="00465F5F" w:rsidRPr="005A115E" w:rsidRDefault="00465F5F" w:rsidP="00F5540F">
            <w:pPr>
              <w:autoSpaceDE w:val="0"/>
              <w:autoSpaceDN w:val="0"/>
              <w:adjustRightInd w:val="0"/>
              <w:ind w:left="360"/>
              <w:rPr>
                <w:rFonts w:cs="Arial"/>
                <w:b/>
                <w:bCs/>
                <w:sz w:val="20"/>
              </w:rPr>
            </w:pPr>
          </w:p>
        </w:tc>
        <w:tc>
          <w:tcPr>
            <w:tcW w:w="1843" w:type="dxa"/>
          </w:tcPr>
          <w:p w14:paraId="02856B8A" w14:textId="77777777" w:rsidR="00465F5F" w:rsidRPr="005A115E" w:rsidRDefault="00465F5F" w:rsidP="00F5540F">
            <w:pPr>
              <w:autoSpaceDE w:val="0"/>
              <w:autoSpaceDN w:val="0"/>
              <w:adjustRightInd w:val="0"/>
              <w:rPr>
                <w:rFonts w:cs="Arial"/>
                <w:b/>
                <w:bCs/>
                <w:sz w:val="20"/>
              </w:rPr>
            </w:pPr>
          </w:p>
        </w:tc>
        <w:tc>
          <w:tcPr>
            <w:tcW w:w="1138" w:type="dxa"/>
          </w:tcPr>
          <w:p w14:paraId="537B3C7D" w14:textId="77777777" w:rsidR="00465F5F" w:rsidRPr="005A115E" w:rsidRDefault="00465F5F" w:rsidP="00F5540F">
            <w:pPr>
              <w:autoSpaceDE w:val="0"/>
              <w:autoSpaceDN w:val="0"/>
              <w:adjustRightInd w:val="0"/>
              <w:rPr>
                <w:rFonts w:cs="Arial"/>
                <w:b/>
                <w:bCs/>
                <w:sz w:val="20"/>
              </w:rPr>
            </w:pPr>
          </w:p>
        </w:tc>
        <w:tc>
          <w:tcPr>
            <w:tcW w:w="924" w:type="dxa"/>
          </w:tcPr>
          <w:p w14:paraId="39CC5976" w14:textId="77777777" w:rsidR="00465F5F" w:rsidRPr="005A115E" w:rsidRDefault="00465F5F" w:rsidP="00F5540F">
            <w:pPr>
              <w:rPr>
                <w:rFonts w:cs="Arial"/>
                <w:b/>
                <w:sz w:val="20"/>
              </w:rPr>
            </w:pPr>
          </w:p>
        </w:tc>
      </w:tr>
      <w:tr w:rsidR="00465F5F" w:rsidRPr="005A115E" w14:paraId="66F0F217" w14:textId="77777777" w:rsidTr="00F5540F">
        <w:trPr>
          <w:trHeight w:val="887"/>
        </w:trPr>
        <w:tc>
          <w:tcPr>
            <w:tcW w:w="3682" w:type="dxa"/>
          </w:tcPr>
          <w:p w14:paraId="20B09BCB" w14:textId="77777777" w:rsidR="00465F5F" w:rsidRDefault="00465F5F" w:rsidP="00F5540F">
            <w:pPr>
              <w:rPr>
                <w:rFonts w:cs="Arial"/>
                <w:b/>
                <w:sz w:val="20"/>
              </w:rPr>
            </w:pPr>
          </w:p>
        </w:tc>
        <w:tc>
          <w:tcPr>
            <w:tcW w:w="3681" w:type="dxa"/>
          </w:tcPr>
          <w:p w14:paraId="32558932" w14:textId="77777777" w:rsidR="00465F5F" w:rsidRPr="005A115E" w:rsidRDefault="00465F5F" w:rsidP="00F5540F">
            <w:pPr>
              <w:autoSpaceDE w:val="0"/>
              <w:autoSpaceDN w:val="0"/>
              <w:adjustRightInd w:val="0"/>
              <w:ind w:left="360"/>
              <w:rPr>
                <w:rFonts w:cs="Arial"/>
                <w:b/>
                <w:sz w:val="20"/>
              </w:rPr>
            </w:pPr>
          </w:p>
        </w:tc>
        <w:tc>
          <w:tcPr>
            <w:tcW w:w="3518" w:type="dxa"/>
          </w:tcPr>
          <w:p w14:paraId="167D23D3" w14:textId="77777777" w:rsidR="00465F5F" w:rsidRPr="005A115E" w:rsidRDefault="00465F5F" w:rsidP="00F5540F">
            <w:pPr>
              <w:autoSpaceDE w:val="0"/>
              <w:autoSpaceDN w:val="0"/>
              <w:adjustRightInd w:val="0"/>
              <w:ind w:left="360"/>
              <w:rPr>
                <w:rFonts w:cs="Arial"/>
                <w:b/>
                <w:bCs/>
                <w:sz w:val="20"/>
              </w:rPr>
            </w:pPr>
          </w:p>
        </w:tc>
        <w:tc>
          <w:tcPr>
            <w:tcW w:w="1843" w:type="dxa"/>
          </w:tcPr>
          <w:p w14:paraId="59D41544" w14:textId="77777777" w:rsidR="00465F5F" w:rsidRPr="005A115E" w:rsidRDefault="00465F5F" w:rsidP="00F5540F">
            <w:pPr>
              <w:autoSpaceDE w:val="0"/>
              <w:autoSpaceDN w:val="0"/>
              <w:adjustRightInd w:val="0"/>
              <w:rPr>
                <w:rFonts w:cs="Arial"/>
                <w:b/>
                <w:bCs/>
                <w:sz w:val="20"/>
              </w:rPr>
            </w:pPr>
          </w:p>
        </w:tc>
        <w:tc>
          <w:tcPr>
            <w:tcW w:w="1138" w:type="dxa"/>
          </w:tcPr>
          <w:p w14:paraId="3840B3B6" w14:textId="77777777" w:rsidR="00465F5F" w:rsidRPr="005A115E" w:rsidRDefault="00465F5F" w:rsidP="00F5540F">
            <w:pPr>
              <w:autoSpaceDE w:val="0"/>
              <w:autoSpaceDN w:val="0"/>
              <w:adjustRightInd w:val="0"/>
              <w:rPr>
                <w:rFonts w:cs="Arial"/>
                <w:b/>
                <w:bCs/>
                <w:sz w:val="20"/>
              </w:rPr>
            </w:pPr>
          </w:p>
        </w:tc>
        <w:tc>
          <w:tcPr>
            <w:tcW w:w="924" w:type="dxa"/>
          </w:tcPr>
          <w:p w14:paraId="253B1713" w14:textId="77777777" w:rsidR="00465F5F" w:rsidRPr="005A115E" w:rsidRDefault="00465F5F" w:rsidP="00F5540F">
            <w:pPr>
              <w:rPr>
                <w:rFonts w:cs="Arial"/>
                <w:b/>
                <w:sz w:val="20"/>
              </w:rPr>
            </w:pPr>
          </w:p>
        </w:tc>
      </w:tr>
      <w:tr w:rsidR="00465F5F" w:rsidRPr="005A115E" w14:paraId="4A5BBAD5" w14:textId="77777777" w:rsidTr="00F5540F">
        <w:trPr>
          <w:trHeight w:val="887"/>
        </w:trPr>
        <w:tc>
          <w:tcPr>
            <w:tcW w:w="3682" w:type="dxa"/>
          </w:tcPr>
          <w:p w14:paraId="4484536B" w14:textId="77777777" w:rsidR="00465F5F" w:rsidRDefault="00465F5F" w:rsidP="00F5540F">
            <w:pPr>
              <w:rPr>
                <w:rFonts w:cs="Arial"/>
                <w:b/>
                <w:sz w:val="20"/>
              </w:rPr>
            </w:pPr>
          </w:p>
        </w:tc>
        <w:tc>
          <w:tcPr>
            <w:tcW w:w="3681" w:type="dxa"/>
          </w:tcPr>
          <w:p w14:paraId="2380FB67" w14:textId="77777777" w:rsidR="00465F5F" w:rsidRPr="005A115E" w:rsidRDefault="00465F5F" w:rsidP="00F5540F">
            <w:pPr>
              <w:autoSpaceDE w:val="0"/>
              <w:autoSpaceDN w:val="0"/>
              <w:adjustRightInd w:val="0"/>
              <w:ind w:left="360"/>
              <w:rPr>
                <w:rFonts w:cs="Arial"/>
                <w:b/>
                <w:sz w:val="20"/>
              </w:rPr>
            </w:pPr>
          </w:p>
        </w:tc>
        <w:tc>
          <w:tcPr>
            <w:tcW w:w="3518" w:type="dxa"/>
          </w:tcPr>
          <w:p w14:paraId="2639557E" w14:textId="77777777" w:rsidR="00465F5F" w:rsidRPr="005A115E" w:rsidRDefault="00465F5F" w:rsidP="00F5540F">
            <w:pPr>
              <w:autoSpaceDE w:val="0"/>
              <w:autoSpaceDN w:val="0"/>
              <w:adjustRightInd w:val="0"/>
              <w:ind w:left="360"/>
              <w:rPr>
                <w:rFonts w:cs="Arial"/>
                <w:b/>
                <w:bCs/>
                <w:sz w:val="20"/>
              </w:rPr>
            </w:pPr>
          </w:p>
        </w:tc>
        <w:tc>
          <w:tcPr>
            <w:tcW w:w="1843" w:type="dxa"/>
          </w:tcPr>
          <w:p w14:paraId="009189A9" w14:textId="77777777" w:rsidR="00465F5F" w:rsidRPr="005A115E" w:rsidRDefault="00465F5F" w:rsidP="00F5540F">
            <w:pPr>
              <w:autoSpaceDE w:val="0"/>
              <w:autoSpaceDN w:val="0"/>
              <w:adjustRightInd w:val="0"/>
              <w:rPr>
                <w:rFonts w:cs="Arial"/>
                <w:b/>
                <w:bCs/>
                <w:sz w:val="20"/>
              </w:rPr>
            </w:pPr>
          </w:p>
        </w:tc>
        <w:tc>
          <w:tcPr>
            <w:tcW w:w="1138" w:type="dxa"/>
          </w:tcPr>
          <w:p w14:paraId="6A5AC56D" w14:textId="77777777" w:rsidR="00465F5F" w:rsidRPr="005A115E" w:rsidRDefault="00465F5F" w:rsidP="00F5540F">
            <w:pPr>
              <w:autoSpaceDE w:val="0"/>
              <w:autoSpaceDN w:val="0"/>
              <w:adjustRightInd w:val="0"/>
              <w:rPr>
                <w:rFonts w:cs="Arial"/>
                <w:b/>
                <w:bCs/>
                <w:sz w:val="20"/>
              </w:rPr>
            </w:pPr>
          </w:p>
        </w:tc>
        <w:tc>
          <w:tcPr>
            <w:tcW w:w="924" w:type="dxa"/>
          </w:tcPr>
          <w:p w14:paraId="3754C6CF" w14:textId="77777777" w:rsidR="00465F5F" w:rsidRPr="005A115E" w:rsidRDefault="00465F5F" w:rsidP="00F5540F">
            <w:pPr>
              <w:rPr>
                <w:rFonts w:cs="Arial"/>
                <w:b/>
                <w:sz w:val="20"/>
              </w:rPr>
            </w:pPr>
          </w:p>
        </w:tc>
      </w:tr>
      <w:tr w:rsidR="00465F5F" w:rsidRPr="005A115E" w14:paraId="2A29411E" w14:textId="77777777" w:rsidTr="00F5540F">
        <w:trPr>
          <w:trHeight w:val="887"/>
        </w:trPr>
        <w:tc>
          <w:tcPr>
            <w:tcW w:w="3682" w:type="dxa"/>
          </w:tcPr>
          <w:p w14:paraId="3C1B49BB" w14:textId="77777777" w:rsidR="00465F5F" w:rsidRDefault="00465F5F" w:rsidP="00F5540F">
            <w:pPr>
              <w:rPr>
                <w:rFonts w:cs="Arial"/>
                <w:b/>
                <w:sz w:val="20"/>
              </w:rPr>
            </w:pPr>
          </w:p>
        </w:tc>
        <w:tc>
          <w:tcPr>
            <w:tcW w:w="3681" w:type="dxa"/>
          </w:tcPr>
          <w:p w14:paraId="7DE8684A" w14:textId="77777777" w:rsidR="00465F5F" w:rsidRPr="005A115E" w:rsidRDefault="00465F5F" w:rsidP="00F5540F">
            <w:pPr>
              <w:autoSpaceDE w:val="0"/>
              <w:autoSpaceDN w:val="0"/>
              <w:adjustRightInd w:val="0"/>
              <w:ind w:left="360"/>
              <w:rPr>
                <w:rFonts w:cs="Arial"/>
                <w:b/>
                <w:sz w:val="20"/>
              </w:rPr>
            </w:pPr>
          </w:p>
        </w:tc>
        <w:tc>
          <w:tcPr>
            <w:tcW w:w="3518" w:type="dxa"/>
          </w:tcPr>
          <w:p w14:paraId="57F5EB86" w14:textId="77777777" w:rsidR="00465F5F" w:rsidRPr="005A115E" w:rsidRDefault="00465F5F" w:rsidP="00F5540F">
            <w:pPr>
              <w:autoSpaceDE w:val="0"/>
              <w:autoSpaceDN w:val="0"/>
              <w:adjustRightInd w:val="0"/>
              <w:ind w:left="360"/>
              <w:rPr>
                <w:rFonts w:cs="Arial"/>
                <w:b/>
                <w:bCs/>
                <w:sz w:val="20"/>
              </w:rPr>
            </w:pPr>
          </w:p>
        </w:tc>
        <w:tc>
          <w:tcPr>
            <w:tcW w:w="1843" w:type="dxa"/>
          </w:tcPr>
          <w:p w14:paraId="10594B46" w14:textId="77777777" w:rsidR="00465F5F" w:rsidRPr="005A115E" w:rsidRDefault="00465F5F" w:rsidP="00F5540F">
            <w:pPr>
              <w:autoSpaceDE w:val="0"/>
              <w:autoSpaceDN w:val="0"/>
              <w:adjustRightInd w:val="0"/>
              <w:rPr>
                <w:rFonts w:cs="Arial"/>
                <w:b/>
                <w:bCs/>
                <w:sz w:val="20"/>
              </w:rPr>
            </w:pPr>
          </w:p>
        </w:tc>
        <w:tc>
          <w:tcPr>
            <w:tcW w:w="1138" w:type="dxa"/>
          </w:tcPr>
          <w:p w14:paraId="4CA97CDE" w14:textId="77777777" w:rsidR="00465F5F" w:rsidRPr="005A115E" w:rsidRDefault="00465F5F" w:rsidP="00F5540F">
            <w:pPr>
              <w:autoSpaceDE w:val="0"/>
              <w:autoSpaceDN w:val="0"/>
              <w:adjustRightInd w:val="0"/>
              <w:rPr>
                <w:rFonts w:cs="Arial"/>
                <w:b/>
                <w:bCs/>
                <w:sz w:val="20"/>
              </w:rPr>
            </w:pPr>
          </w:p>
        </w:tc>
        <w:tc>
          <w:tcPr>
            <w:tcW w:w="924" w:type="dxa"/>
          </w:tcPr>
          <w:p w14:paraId="1D283295" w14:textId="77777777" w:rsidR="00465F5F" w:rsidRPr="005A115E" w:rsidRDefault="00465F5F" w:rsidP="00F5540F">
            <w:pPr>
              <w:rPr>
                <w:rFonts w:cs="Arial"/>
                <w:b/>
                <w:sz w:val="20"/>
              </w:rPr>
            </w:pPr>
          </w:p>
        </w:tc>
      </w:tr>
      <w:tr w:rsidR="00465F5F" w:rsidRPr="005A115E" w14:paraId="57CCE734" w14:textId="77777777" w:rsidTr="00F5540F">
        <w:trPr>
          <w:trHeight w:val="887"/>
        </w:trPr>
        <w:tc>
          <w:tcPr>
            <w:tcW w:w="3682" w:type="dxa"/>
          </w:tcPr>
          <w:p w14:paraId="0BB3DE37" w14:textId="77777777" w:rsidR="00465F5F" w:rsidRDefault="00465F5F" w:rsidP="00F5540F">
            <w:pPr>
              <w:rPr>
                <w:rFonts w:cs="Arial"/>
                <w:b/>
                <w:sz w:val="20"/>
              </w:rPr>
            </w:pPr>
          </w:p>
        </w:tc>
        <w:tc>
          <w:tcPr>
            <w:tcW w:w="3681" w:type="dxa"/>
          </w:tcPr>
          <w:p w14:paraId="0E608DF2" w14:textId="77777777" w:rsidR="00465F5F" w:rsidRPr="005A115E" w:rsidRDefault="00465F5F" w:rsidP="00F5540F">
            <w:pPr>
              <w:autoSpaceDE w:val="0"/>
              <w:autoSpaceDN w:val="0"/>
              <w:adjustRightInd w:val="0"/>
              <w:ind w:left="360"/>
              <w:rPr>
                <w:rFonts w:cs="Arial"/>
                <w:b/>
                <w:sz w:val="20"/>
              </w:rPr>
            </w:pPr>
          </w:p>
        </w:tc>
        <w:tc>
          <w:tcPr>
            <w:tcW w:w="3518" w:type="dxa"/>
          </w:tcPr>
          <w:p w14:paraId="2932259A" w14:textId="77777777" w:rsidR="00465F5F" w:rsidRPr="005A115E" w:rsidRDefault="00465F5F" w:rsidP="00F5540F">
            <w:pPr>
              <w:autoSpaceDE w:val="0"/>
              <w:autoSpaceDN w:val="0"/>
              <w:adjustRightInd w:val="0"/>
              <w:ind w:left="360"/>
              <w:rPr>
                <w:rFonts w:cs="Arial"/>
                <w:b/>
                <w:bCs/>
                <w:sz w:val="20"/>
              </w:rPr>
            </w:pPr>
          </w:p>
        </w:tc>
        <w:tc>
          <w:tcPr>
            <w:tcW w:w="1843" w:type="dxa"/>
          </w:tcPr>
          <w:p w14:paraId="03D950A0" w14:textId="77777777" w:rsidR="00465F5F" w:rsidRPr="005A115E" w:rsidRDefault="00465F5F" w:rsidP="00F5540F">
            <w:pPr>
              <w:autoSpaceDE w:val="0"/>
              <w:autoSpaceDN w:val="0"/>
              <w:adjustRightInd w:val="0"/>
              <w:rPr>
                <w:rFonts w:cs="Arial"/>
                <w:b/>
                <w:bCs/>
                <w:sz w:val="20"/>
              </w:rPr>
            </w:pPr>
          </w:p>
        </w:tc>
        <w:tc>
          <w:tcPr>
            <w:tcW w:w="1138" w:type="dxa"/>
          </w:tcPr>
          <w:p w14:paraId="42F6CF22" w14:textId="77777777" w:rsidR="00465F5F" w:rsidRPr="005A115E" w:rsidRDefault="00465F5F" w:rsidP="00F5540F">
            <w:pPr>
              <w:autoSpaceDE w:val="0"/>
              <w:autoSpaceDN w:val="0"/>
              <w:adjustRightInd w:val="0"/>
              <w:rPr>
                <w:rFonts w:cs="Arial"/>
                <w:b/>
                <w:bCs/>
                <w:sz w:val="20"/>
              </w:rPr>
            </w:pPr>
          </w:p>
        </w:tc>
        <w:tc>
          <w:tcPr>
            <w:tcW w:w="924" w:type="dxa"/>
          </w:tcPr>
          <w:p w14:paraId="1175305C" w14:textId="77777777" w:rsidR="00465F5F" w:rsidRPr="005A115E" w:rsidRDefault="00465F5F" w:rsidP="00F5540F">
            <w:pPr>
              <w:rPr>
                <w:rFonts w:cs="Arial"/>
                <w:b/>
                <w:sz w:val="20"/>
              </w:rPr>
            </w:pPr>
          </w:p>
        </w:tc>
      </w:tr>
    </w:tbl>
    <w:p w14:paraId="12DC8925" w14:textId="5F0A2CA4" w:rsidR="003B7DEA" w:rsidRPr="00C67A5F" w:rsidRDefault="003B7DEA" w:rsidP="0052231F"/>
    <w:sectPr w:rsidR="003B7DEA" w:rsidRPr="00C67A5F" w:rsidSect="00465F5F">
      <w:pgSz w:w="16838" w:h="11906" w:orient="landscape"/>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AE51" w14:textId="77777777" w:rsidR="004C308E" w:rsidRDefault="004C308E" w:rsidP="00CE64B1">
      <w:pPr>
        <w:spacing w:after="0" w:line="240" w:lineRule="auto"/>
      </w:pPr>
      <w:r>
        <w:separator/>
      </w:r>
    </w:p>
  </w:endnote>
  <w:endnote w:type="continuationSeparator" w:id="0">
    <w:p w14:paraId="0FD7529E" w14:textId="77777777" w:rsidR="004C308E" w:rsidRDefault="004C308E" w:rsidP="00CE64B1">
      <w:pPr>
        <w:spacing w:after="0" w:line="240" w:lineRule="auto"/>
      </w:pPr>
      <w:r>
        <w:continuationSeparator/>
      </w:r>
    </w:p>
  </w:endnote>
  <w:endnote w:type="continuationNotice" w:id="1">
    <w:p w14:paraId="76D39BCA" w14:textId="77777777" w:rsidR="004C308E" w:rsidRDefault="004C3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2805"/>
      <w:docPartObj>
        <w:docPartGallery w:val="Page Numbers (Bottom of Page)"/>
        <w:docPartUnique/>
      </w:docPartObj>
    </w:sdtPr>
    <w:sdtEndPr/>
    <w:sdtContent>
      <w:sdt>
        <w:sdtPr>
          <w:id w:val="-1138499292"/>
          <w:docPartObj>
            <w:docPartGallery w:val="Page Numbers (Top of Page)"/>
            <w:docPartUnique/>
          </w:docPartObj>
        </w:sdtPr>
        <w:sdtEndPr/>
        <w:sdtContent>
          <w:p w14:paraId="713F3304" w14:textId="400A6278" w:rsidR="00AD1968" w:rsidRDefault="009207C1" w:rsidP="000F0B12">
            <w:pPr>
              <w:pStyle w:val="Footer"/>
            </w:pPr>
            <w:r w:rsidRPr="009207C1">
              <w:rPr>
                <w:noProof/>
                <w:color w:val="E8E8E8" w:themeColor="background2"/>
              </w:rPr>
              <w:drawing>
                <wp:anchor distT="0" distB="0" distL="114300" distR="114300" simplePos="0" relativeHeight="251662337" behindDoc="1" locked="0" layoutInCell="1" allowOverlap="1" wp14:anchorId="01ECF734" wp14:editId="39FA3017">
                  <wp:simplePos x="0" y="0"/>
                  <wp:positionH relativeFrom="column">
                    <wp:posOffset>-908050</wp:posOffset>
                  </wp:positionH>
                  <wp:positionV relativeFrom="paragraph">
                    <wp:posOffset>-155575</wp:posOffset>
                  </wp:positionV>
                  <wp:extent cx="7558457" cy="698400"/>
                  <wp:effectExtent l="0" t="0" r="0" b="6985"/>
                  <wp:wrapNone/>
                  <wp:docPr id="16069025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r w:rsidR="00AD1968" w:rsidRPr="00AB0069">
              <w:rPr>
                <w:color w:val="3A3A3A" w:themeColor="background2" w:themeShade="40"/>
              </w:rPr>
              <w:t xml:space="preserve">Page </w:t>
            </w:r>
            <w:r w:rsidR="00AD1968" w:rsidRPr="00AB0069">
              <w:rPr>
                <w:b/>
                <w:bCs/>
                <w:color w:val="3A3A3A" w:themeColor="background2" w:themeShade="40"/>
              </w:rPr>
              <w:fldChar w:fldCharType="begin"/>
            </w:r>
            <w:r w:rsidR="00AD1968" w:rsidRPr="00AB0069">
              <w:rPr>
                <w:b/>
                <w:bCs/>
                <w:color w:val="3A3A3A" w:themeColor="background2" w:themeShade="40"/>
              </w:rPr>
              <w:instrText xml:space="preserve"> PAGE </w:instrText>
            </w:r>
            <w:r w:rsidR="00AD1968" w:rsidRPr="00AB0069">
              <w:rPr>
                <w:b/>
                <w:bCs/>
                <w:color w:val="3A3A3A" w:themeColor="background2" w:themeShade="40"/>
              </w:rPr>
              <w:fldChar w:fldCharType="separate"/>
            </w:r>
            <w:r w:rsidR="00704471" w:rsidRPr="00AB0069">
              <w:rPr>
                <w:b/>
                <w:bCs/>
                <w:noProof/>
                <w:color w:val="3A3A3A" w:themeColor="background2" w:themeShade="40"/>
              </w:rPr>
              <w:t>2</w:t>
            </w:r>
            <w:r w:rsidR="00AD1968" w:rsidRPr="00AB0069">
              <w:rPr>
                <w:b/>
                <w:bCs/>
                <w:color w:val="3A3A3A" w:themeColor="background2" w:themeShade="40"/>
              </w:rPr>
              <w:fldChar w:fldCharType="end"/>
            </w:r>
            <w:r w:rsidR="00AD1968" w:rsidRPr="00AB0069">
              <w:rPr>
                <w:color w:val="3A3A3A" w:themeColor="background2" w:themeShade="40"/>
              </w:rPr>
              <w:t xml:space="preserve"> of </w:t>
            </w:r>
            <w:r w:rsidR="00AD1968" w:rsidRPr="00AB0069">
              <w:rPr>
                <w:b/>
                <w:bCs/>
                <w:color w:val="3A3A3A" w:themeColor="background2" w:themeShade="40"/>
              </w:rPr>
              <w:fldChar w:fldCharType="begin"/>
            </w:r>
            <w:r w:rsidR="00AD1968" w:rsidRPr="00AB0069">
              <w:rPr>
                <w:b/>
                <w:bCs/>
                <w:color w:val="3A3A3A" w:themeColor="background2" w:themeShade="40"/>
              </w:rPr>
              <w:instrText xml:space="preserve"> NUMPAGES  </w:instrText>
            </w:r>
            <w:r w:rsidR="00AD1968" w:rsidRPr="00AB0069">
              <w:rPr>
                <w:b/>
                <w:bCs/>
                <w:color w:val="3A3A3A" w:themeColor="background2" w:themeShade="40"/>
              </w:rPr>
              <w:fldChar w:fldCharType="separate"/>
            </w:r>
            <w:r w:rsidR="00704471" w:rsidRPr="00AB0069">
              <w:rPr>
                <w:b/>
                <w:bCs/>
                <w:noProof/>
                <w:color w:val="3A3A3A" w:themeColor="background2" w:themeShade="40"/>
              </w:rPr>
              <w:t>2</w:t>
            </w:r>
            <w:r w:rsidR="00AD1968" w:rsidRPr="00AB0069">
              <w:rPr>
                <w:b/>
                <w:bCs/>
                <w:color w:val="3A3A3A" w:themeColor="background2" w:themeShade="4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75A" w14:textId="78379683" w:rsidR="00AD1968" w:rsidRPr="00AB0069" w:rsidRDefault="003B7DEA" w:rsidP="000F0B12">
    <w:pPr>
      <w:pStyle w:val="Footer"/>
      <w:rPr>
        <w:color w:val="3A3A3A" w:themeColor="background2" w:themeShade="40"/>
      </w:rPr>
    </w:pPr>
    <w:r w:rsidRPr="009207C1">
      <w:rPr>
        <w:noProof/>
        <w:color w:val="E8E8E8" w:themeColor="background2"/>
      </w:rPr>
      <w:drawing>
        <wp:anchor distT="0" distB="0" distL="114300" distR="114300" simplePos="0" relativeHeight="251664385" behindDoc="1" locked="0" layoutInCell="1" allowOverlap="1" wp14:anchorId="391328C6" wp14:editId="64617044">
          <wp:simplePos x="0" y="0"/>
          <wp:positionH relativeFrom="column">
            <wp:posOffset>-897890</wp:posOffset>
          </wp:positionH>
          <wp:positionV relativeFrom="paragraph">
            <wp:posOffset>-161442</wp:posOffset>
          </wp:positionV>
          <wp:extent cx="7558457" cy="698400"/>
          <wp:effectExtent l="0" t="0" r="0" b="6985"/>
          <wp:wrapNone/>
          <wp:docPr id="438950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sdt>
      <w:sdtPr>
        <w:rPr>
          <w:color w:val="3A3A3A" w:themeColor="background2" w:themeShade="40"/>
        </w:rPr>
        <w:id w:val="-1660918232"/>
        <w:docPartObj>
          <w:docPartGallery w:val="Page Numbers (Top of Page)"/>
          <w:docPartUnique/>
        </w:docPartObj>
      </w:sdtPr>
      <w:sdtEndPr/>
      <w:sdtContent>
        <w:r w:rsidR="00AD1968" w:rsidRPr="00AB0069">
          <w:rPr>
            <w:color w:val="3A3A3A" w:themeColor="background2" w:themeShade="40"/>
          </w:rPr>
          <w:t xml:space="preserve">Page </w:t>
        </w:r>
        <w:r w:rsidR="00AD1968" w:rsidRPr="00AB0069">
          <w:rPr>
            <w:b/>
            <w:bCs/>
            <w:color w:val="3A3A3A" w:themeColor="background2" w:themeShade="40"/>
          </w:rPr>
          <w:fldChar w:fldCharType="begin"/>
        </w:r>
        <w:r w:rsidR="00AD1968" w:rsidRPr="00AB0069">
          <w:rPr>
            <w:b/>
            <w:bCs/>
            <w:color w:val="3A3A3A" w:themeColor="background2" w:themeShade="40"/>
          </w:rPr>
          <w:instrText xml:space="preserve"> PAGE </w:instrText>
        </w:r>
        <w:r w:rsidR="00AD1968" w:rsidRPr="00AB0069">
          <w:rPr>
            <w:b/>
            <w:bCs/>
            <w:color w:val="3A3A3A" w:themeColor="background2" w:themeShade="40"/>
          </w:rPr>
          <w:fldChar w:fldCharType="separate"/>
        </w:r>
        <w:r w:rsidR="00704471" w:rsidRPr="00AB0069">
          <w:rPr>
            <w:b/>
            <w:bCs/>
            <w:noProof/>
            <w:color w:val="3A3A3A" w:themeColor="background2" w:themeShade="40"/>
          </w:rPr>
          <w:t>1</w:t>
        </w:r>
        <w:r w:rsidR="00AD1968" w:rsidRPr="00AB0069">
          <w:rPr>
            <w:b/>
            <w:bCs/>
            <w:color w:val="3A3A3A" w:themeColor="background2" w:themeShade="40"/>
          </w:rPr>
          <w:fldChar w:fldCharType="end"/>
        </w:r>
        <w:r w:rsidR="00AD1968" w:rsidRPr="00AB0069">
          <w:rPr>
            <w:color w:val="3A3A3A" w:themeColor="background2" w:themeShade="40"/>
          </w:rPr>
          <w:t xml:space="preserve"> of </w:t>
        </w:r>
        <w:r w:rsidR="00AD1968" w:rsidRPr="00AB0069">
          <w:rPr>
            <w:b/>
            <w:bCs/>
            <w:color w:val="3A3A3A" w:themeColor="background2" w:themeShade="40"/>
          </w:rPr>
          <w:fldChar w:fldCharType="begin"/>
        </w:r>
        <w:r w:rsidR="00AD1968" w:rsidRPr="00AB0069">
          <w:rPr>
            <w:b/>
            <w:bCs/>
            <w:color w:val="3A3A3A" w:themeColor="background2" w:themeShade="40"/>
          </w:rPr>
          <w:instrText xml:space="preserve"> NUMPAGES  </w:instrText>
        </w:r>
        <w:r w:rsidR="00AD1968" w:rsidRPr="00AB0069">
          <w:rPr>
            <w:b/>
            <w:bCs/>
            <w:color w:val="3A3A3A" w:themeColor="background2" w:themeShade="40"/>
          </w:rPr>
          <w:fldChar w:fldCharType="separate"/>
        </w:r>
        <w:r w:rsidR="00704471" w:rsidRPr="00AB0069">
          <w:rPr>
            <w:b/>
            <w:bCs/>
            <w:noProof/>
            <w:color w:val="3A3A3A" w:themeColor="background2" w:themeShade="40"/>
          </w:rPr>
          <w:t>2</w:t>
        </w:r>
        <w:r w:rsidR="00AD1968" w:rsidRPr="00AB0069">
          <w:rPr>
            <w:b/>
            <w:bCs/>
            <w:color w:val="3A3A3A" w:themeColor="background2" w:themeShade="4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E8AA" w14:textId="77777777" w:rsidR="003B7DEA" w:rsidRPr="00AB0069" w:rsidRDefault="003B7DEA" w:rsidP="000F0B12">
    <w:pPr>
      <w:pStyle w:val="Footer"/>
      <w:rPr>
        <w:color w:val="3A3A3A" w:themeColor="background2" w:themeShade="40"/>
      </w:rPr>
    </w:pPr>
    <w:r w:rsidRPr="009207C1">
      <w:rPr>
        <w:noProof/>
        <w:color w:val="E8E8E8" w:themeColor="background2"/>
      </w:rPr>
      <w:drawing>
        <wp:anchor distT="0" distB="0" distL="114300" distR="114300" simplePos="0" relativeHeight="251666433" behindDoc="1" locked="0" layoutInCell="1" allowOverlap="1" wp14:anchorId="659EAB7B" wp14:editId="2C98AB16">
          <wp:simplePos x="0" y="0"/>
          <wp:positionH relativeFrom="column">
            <wp:posOffset>-897890</wp:posOffset>
          </wp:positionH>
          <wp:positionV relativeFrom="paragraph">
            <wp:posOffset>-161442</wp:posOffset>
          </wp:positionV>
          <wp:extent cx="7558457" cy="698400"/>
          <wp:effectExtent l="0" t="0" r="0" b="635"/>
          <wp:wrapNone/>
          <wp:docPr id="1896876028" name="Picture 1" descr="A black line.&#10;www.wigan.gov.uk"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10790" name="Picture 310910790"/>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sdt>
      <w:sdtPr>
        <w:rPr>
          <w:color w:val="3A3A3A" w:themeColor="background2" w:themeShade="40"/>
        </w:rPr>
        <w:id w:val="2078938360"/>
        <w:docPartObj>
          <w:docPartGallery w:val="Page Numbers (Top of Page)"/>
          <w:docPartUnique/>
        </w:docPartObj>
      </w:sdtPr>
      <w:sdtEndPr/>
      <w:sdtContent>
        <w:r w:rsidRPr="00AB0069">
          <w:rPr>
            <w:color w:val="3A3A3A" w:themeColor="background2" w:themeShade="40"/>
          </w:rPr>
          <w:t xml:space="preserve">Page </w:t>
        </w:r>
        <w:r w:rsidRPr="00AB0069">
          <w:rPr>
            <w:b/>
            <w:bCs/>
            <w:color w:val="3A3A3A" w:themeColor="background2" w:themeShade="40"/>
          </w:rPr>
          <w:fldChar w:fldCharType="begin"/>
        </w:r>
        <w:r w:rsidRPr="00AB0069">
          <w:rPr>
            <w:b/>
            <w:bCs/>
            <w:color w:val="3A3A3A" w:themeColor="background2" w:themeShade="40"/>
          </w:rPr>
          <w:instrText xml:space="preserve"> PAGE </w:instrText>
        </w:r>
        <w:r w:rsidRPr="00AB0069">
          <w:rPr>
            <w:b/>
            <w:bCs/>
            <w:color w:val="3A3A3A" w:themeColor="background2" w:themeShade="40"/>
          </w:rPr>
          <w:fldChar w:fldCharType="separate"/>
        </w:r>
        <w:r w:rsidRPr="00AB0069">
          <w:rPr>
            <w:b/>
            <w:bCs/>
            <w:noProof/>
            <w:color w:val="3A3A3A" w:themeColor="background2" w:themeShade="40"/>
          </w:rPr>
          <w:t>1</w:t>
        </w:r>
        <w:r w:rsidRPr="00AB0069">
          <w:rPr>
            <w:b/>
            <w:bCs/>
            <w:color w:val="3A3A3A" w:themeColor="background2" w:themeShade="40"/>
          </w:rPr>
          <w:fldChar w:fldCharType="end"/>
        </w:r>
        <w:r w:rsidRPr="00AB0069">
          <w:rPr>
            <w:color w:val="3A3A3A" w:themeColor="background2" w:themeShade="40"/>
          </w:rPr>
          <w:t xml:space="preserve"> of </w:t>
        </w:r>
        <w:r w:rsidRPr="00AB0069">
          <w:rPr>
            <w:b/>
            <w:bCs/>
            <w:color w:val="3A3A3A" w:themeColor="background2" w:themeShade="40"/>
          </w:rPr>
          <w:fldChar w:fldCharType="begin"/>
        </w:r>
        <w:r w:rsidRPr="00AB0069">
          <w:rPr>
            <w:b/>
            <w:bCs/>
            <w:color w:val="3A3A3A" w:themeColor="background2" w:themeShade="40"/>
          </w:rPr>
          <w:instrText xml:space="preserve"> NUMPAGES  </w:instrText>
        </w:r>
        <w:r w:rsidRPr="00AB0069">
          <w:rPr>
            <w:b/>
            <w:bCs/>
            <w:color w:val="3A3A3A" w:themeColor="background2" w:themeShade="40"/>
          </w:rPr>
          <w:fldChar w:fldCharType="separate"/>
        </w:r>
        <w:r w:rsidRPr="00AB0069">
          <w:rPr>
            <w:b/>
            <w:bCs/>
            <w:noProof/>
            <w:color w:val="3A3A3A" w:themeColor="background2" w:themeShade="40"/>
          </w:rPr>
          <w:t>2</w:t>
        </w:r>
        <w:r w:rsidRPr="00AB0069">
          <w:rPr>
            <w:b/>
            <w:bCs/>
            <w:color w:val="3A3A3A" w:themeColor="background2" w:themeShade="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688F" w14:textId="77777777" w:rsidR="004C308E" w:rsidRDefault="004C308E" w:rsidP="00CE64B1">
      <w:pPr>
        <w:spacing w:after="0" w:line="240" w:lineRule="auto"/>
      </w:pPr>
      <w:r>
        <w:separator/>
      </w:r>
    </w:p>
  </w:footnote>
  <w:footnote w:type="continuationSeparator" w:id="0">
    <w:p w14:paraId="56E09458" w14:textId="77777777" w:rsidR="004C308E" w:rsidRDefault="004C308E" w:rsidP="00CE64B1">
      <w:pPr>
        <w:spacing w:after="0" w:line="240" w:lineRule="auto"/>
      </w:pPr>
      <w:r>
        <w:continuationSeparator/>
      </w:r>
    </w:p>
  </w:footnote>
  <w:footnote w:type="continuationNotice" w:id="1">
    <w:p w14:paraId="44AB608A" w14:textId="77777777" w:rsidR="004C308E" w:rsidRDefault="004C3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9"/>
    </w:tblGrid>
    <w:tr w:rsidR="008F3626" w:rsidRPr="008F3626" w14:paraId="1A661A5A" w14:textId="77777777" w:rsidTr="008605FB">
      <w:tc>
        <w:tcPr>
          <w:tcW w:w="6096" w:type="dxa"/>
        </w:tcPr>
        <w:p w14:paraId="139CC429" w14:textId="35E3C656" w:rsidR="006D59D6" w:rsidRDefault="00E67ABE" w:rsidP="00317715">
          <w:pPr>
            <w:pStyle w:val="Header"/>
          </w:pPr>
          <w:r>
            <w:br/>
          </w:r>
          <w:r>
            <w:br/>
          </w:r>
          <w:r>
            <w:br/>
          </w:r>
        </w:p>
      </w:tc>
      <w:tc>
        <w:tcPr>
          <w:tcW w:w="3119" w:type="dxa"/>
          <w:vAlign w:val="bottom"/>
        </w:tcPr>
        <w:p w14:paraId="001E0302" w14:textId="5DBDE0F1" w:rsidR="006D59D6" w:rsidRPr="00D92DCD" w:rsidRDefault="006D59D6" w:rsidP="003314E2">
          <w:pPr>
            <w:pStyle w:val="HeaderTop"/>
            <w:jc w:val="right"/>
            <w:rPr>
              <w:rFonts w:cs="Arial"/>
            </w:rPr>
          </w:pPr>
        </w:p>
      </w:tc>
    </w:tr>
  </w:tbl>
  <w:p w14:paraId="5A0DB222" w14:textId="4C552D68" w:rsidR="00AD1968" w:rsidRPr="00172E0D" w:rsidRDefault="00AD1968" w:rsidP="00317715">
    <w:pPr>
      <w:pStyle w:val="Header"/>
      <w:rPr>
        <w:sz w:val="10"/>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DAAA" w14:textId="724DC8A4" w:rsidR="008B713D" w:rsidRPr="00172E0D" w:rsidRDefault="008B713D" w:rsidP="00317715">
    <w:pPr>
      <w:pStyle w:val="Header"/>
      <w:rPr>
        <w:sz w:val="10"/>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BAA"/>
    <w:multiLevelType w:val="hybridMultilevel"/>
    <w:tmpl w:val="96001510"/>
    <w:lvl w:ilvl="0" w:tplc="69240FF8">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A74CF"/>
    <w:multiLevelType w:val="hybridMultilevel"/>
    <w:tmpl w:val="8A1AB38E"/>
    <w:lvl w:ilvl="0" w:tplc="F72616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035679"/>
    <w:multiLevelType w:val="hybridMultilevel"/>
    <w:tmpl w:val="63A04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E16EC"/>
    <w:multiLevelType w:val="hybridMultilevel"/>
    <w:tmpl w:val="EA427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E552A9"/>
    <w:multiLevelType w:val="hybridMultilevel"/>
    <w:tmpl w:val="32E25DB2"/>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E4E69"/>
    <w:multiLevelType w:val="hybridMultilevel"/>
    <w:tmpl w:val="7494B820"/>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A7D73"/>
    <w:multiLevelType w:val="hybridMultilevel"/>
    <w:tmpl w:val="18DE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C63474"/>
    <w:multiLevelType w:val="hybridMultilevel"/>
    <w:tmpl w:val="6556E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474176"/>
    <w:multiLevelType w:val="hybridMultilevel"/>
    <w:tmpl w:val="4192EF9E"/>
    <w:lvl w:ilvl="0" w:tplc="F72616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119B9"/>
    <w:multiLevelType w:val="hybridMultilevel"/>
    <w:tmpl w:val="A358F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070BB7"/>
    <w:multiLevelType w:val="hybridMultilevel"/>
    <w:tmpl w:val="0E3E9F48"/>
    <w:lvl w:ilvl="0" w:tplc="4CF24D8C">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11121"/>
    <w:multiLevelType w:val="hybridMultilevel"/>
    <w:tmpl w:val="C87A8004"/>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11DF4"/>
    <w:multiLevelType w:val="hybridMultilevel"/>
    <w:tmpl w:val="DE5AB45A"/>
    <w:lvl w:ilvl="0" w:tplc="B8287D0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433D7"/>
    <w:multiLevelType w:val="hybridMultilevel"/>
    <w:tmpl w:val="D7C2B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6117F2"/>
    <w:multiLevelType w:val="hybridMultilevel"/>
    <w:tmpl w:val="766C7E36"/>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647CE"/>
    <w:multiLevelType w:val="hybridMultilevel"/>
    <w:tmpl w:val="7700DBCC"/>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90BED"/>
    <w:multiLevelType w:val="hybridMultilevel"/>
    <w:tmpl w:val="E40C3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C17416"/>
    <w:multiLevelType w:val="hybridMultilevel"/>
    <w:tmpl w:val="8026B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1B3725"/>
    <w:multiLevelType w:val="hybridMultilevel"/>
    <w:tmpl w:val="19EA75EC"/>
    <w:lvl w:ilvl="0" w:tplc="4CF24D8C">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83102"/>
    <w:multiLevelType w:val="hybridMultilevel"/>
    <w:tmpl w:val="0C8A6C6C"/>
    <w:lvl w:ilvl="0" w:tplc="07664A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159F5"/>
    <w:multiLevelType w:val="hybridMultilevel"/>
    <w:tmpl w:val="9E34D32C"/>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044ED"/>
    <w:multiLevelType w:val="hybridMultilevel"/>
    <w:tmpl w:val="0E925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DF7D36"/>
    <w:multiLevelType w:val="hybridMultilevel"/>
    <w:tmpl w:val="8F5AE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C41222"/>
    <w:multiLevelType w:val="hybridMultilevel"/>
    <w:tmpl w:val="2EAE2C6A"/>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22620"/>
    <w:multiLevelType w:val="hybridMultilevel"/>
    <w:tmpl w:val="5FC6C768"/>
    <w:lvl w:ilvl="0" w:tplc="6B66B1B6">
      <w:start w:val="1"/>
      <w:numFmt w:val="bullet"/>
      <w:pStyle w:val="ListParagraph"/>
      <w:lvlText w:val="•"/>
      <w:lvlJc w:val="left"/>
      <w:pPr>
        <w:ind w:left="644" w:hanging="360"/>
      </w:pPr>
      <w:rPr>
        <w:rFonts w:ascii="Arial" w:hAnsi="Arial" w:hint="default"/>
        <w:caps w:val="0"/>
        <w:color w:val="002147"/>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9843BE"/>
    <w:multiLevelType w:val="hybridMultilevel"/>
    <w:tmpl w:val="3412224C"/>
    <w:lvl w:ilvl="0" w:tplc="698443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D6919"/>
    <w:multiLevelType w:val="hybridMultilevel"/>
    <w:tmpl w:val="3F1C8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32323C"/>
    <w:multiLevelType w:val="hybridMultilevel"/>
    <w:tmpl w:val="A6601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E83FF9"/>
    <w:multiLevelType w:val="hybridMultilevel"/>
    <w:tmpl w:val="F9C20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5F70D1"/>
    <w:multiLevelType w:val="hybridMultilevel"/>
    <w:tmpl w:val="A39AE564"/>
    <w:lvl w:ilvl="0" w:tplc="F0E416EE">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F0411"/>
    <w:multiLevelType w:val="hybridMultilevel"/>
    <w:tmpl w:val="7D2CA37C"/>
    <w:lvl w:ilvl="0" w:tplc="7A08FA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763F9"/>
    <w:multiLevelType w:val="hybridMultilevel"/>
    <w:tmpl w:val="0BC27D86"/>
    <w:lvl w:ilvl="0" w:tplc="B8287D0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994130">
    <w:abstractNumId w:val="24"/>
  </w:num>
  <w:num w:numId="2" w16cid:durableId="5640295">
    <w:abstractNumId w:val="1"/>
  </w:num>
  <w:num w:numId="3" w16cid:durableId="1828089985">
    <w:abstractNumId w:val="3"/>
  </w:num>
  <w:num w:numId="4" w16cid:durableId="378625885">
    <w:abstractNumId w:val="14"/>
  </w:num>
  <w:num w:numId="5" w16cid:durableId="714039620">
    <w:abstractNumId w:val="29"/>
  </w:num>
  <w:num w:numId="6" w16cid:durableId="785580541">
    <w:abstractNumId w:val="15"/>
  </w:num>
  <w:num w:numId="7" w16cid:durableId="2039119400">
    <w:abstractNumId w:val="18"/>
  </w:num>
  <w:num w:numId="8" w16cid:durableId="583563614">
    <w:abstractNumId w:val="30"/>
  </w:num>
  <w:num w:numId="9" w16cid:durableId="1471707732">
    <w:abstractNumId w:val="20"/>
  </w:num>
  <w:num w:numId="10" w16cid:durableId="1071271145">
    <w:abstractNumId w:val="5"/>
  </w:num>
  <w:num w:numId="11" w16cid:durableId="1111123267">
    <w:abstractNumId w:val="27"/>
  </w:num>
  <w:num w:numId="12" w16cid:durableId="426657618">
    <w:abstractNumId w:val="9"/>
  </w:num>
  <w:num w:numId="13" w16cid:durableId="1592548011">
    <w:abstractNumId w:val="17"/>
  </w:num>
  <w:num w:numId="14" w16cid:durableId="727993262">
    <w:abstractNumId w:val="11"/>
  </w:num>
  <w:num w:numId="15" w16cid:durableId="249462586">
    <w:abstractNumId w:val="0"/>
  </w:num>
  <w:num w:numId="16" w16cid:durableId="406345346">
    <w:abstractNumId w:val="4"/>
  </w:num>
  <w:num w:numId="17" w16cid:durableId="161816600">
    <w:abstractNumId w:val="6"/>
  </w:num>
  <w:num w:numId="18" w16cid:durableId="1994406777">
    <w:abstractNumId w:val="16"/>
  </w:num>
  <w:num w:numId="19" w16cid:durableId="1228221501">
    <w:abstractNumId w:val="12"/>
  </w:num>
  <w:num w:numId="20" w16cid:durableId="1692294883">
    <w:abstractNumId w:val="7"/>
  </w:num>
  <w:num w:numId="21" w16cid:durableId="1749111634">
    <w:abstractNumId w:val="21"/>
  </w:num>
  <w:num w:numId="22" w16cid:durableId="879125293">
    <w:abstractNumId w:val="13"/>
  </w:num>
  <w:num w:numId="23" w16cid:durableId="2079554680">
    <w:abstractNumId w:val="26"/>
  </w:num>
  <w:num w:numId="24" w16cid:durableId="1704400125">
    <w:abstractNumId w:val="23"/>
  </w:num>
  <w:num w:numId="25" w16cid:durableId="1675841190">
    <w:abstractNumId w:val="10"/>
  </w:num>
  <w:num w:numId="26" w16cid:durableId="1961185760">
    <w:abstractNumId w:val="31"/>
  </w:num>
  <w:num w:numId="27" w16cid:durableId="1346516056">
    <w:abstractNumId w:val="19"/>
  </w:num>
  <w:num w:numId="28" w16cid:durableId="1199201423">
    <w:abstractNumId w:val="2"/>
  </w:num>
  <w:num w:numId="29" w16cid:durableId="670108418">
    <w:abstractNumId w:val="28"/>
  </w:num>
  <w:num w:numId="30" w16cid:durableId="1811167064">
    <w:abstractNumId w:val="22"/>
  </w:num>
  <w:num w:numId="31" w16cid:durableId="2082098633">
    <w:abstractNumId w:val="25"/>
  </w:num>
  <w:num w:numId="32" w16cid:durableId="1352490286">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kwrQUAh6UZhywAAAA="/>
  </w:docVars>
  <w:rsids>
    <w:rsidRoot w:val="00563BD5"/>
    <w:rsid w:val="00001F6A"/>
    <w:rsid w:val="00007C73"/>
    <w:rsid w:val="00016700"/>
    <w:rsid w:val="00020FE4"/>
    <w:rsid w:val="00022EC9"/>
    <w:rsid w:val="00037634"/>
    <w:rsid w:val="00056919"/>
    <w:rsid w:val="00075AE1"/>
    <w:rsid w:val="000946BD"/>
    <w:rsid w:val="0009487B"/>
    <w:rsid w:val="000A37D4"/>
    <w:rsid w:val="000A61D0"/>
    <w:rsid w:val="000B02AC"/>
    <w:rsid w:val="000B752C"/>
    <w:rsid w:val="000C02CD"/>
    <w:rsid w:val="000C0497"/>
    <w:rsid w:val="000C0C6E"/>
    <w:rsid w:val="000D022D"/>
    <w:rsid w:val="000D6E33"/>
    <w:rsid w:val="000E6C58"/>
    <w:rsid w:val="000F0B12"/>
    <w:rsid w:val="000F7D5E"/>
    <w:rsid w:val="00102F04"/>
    <w:rsid w:val="001039EC"/>
    <w:rsid w:val="00114CF5"/>
    <w:rsid w:val="00116F0D"/>
    <w:rsid w:val="00120976"/>
    <w:rsid w:val="00135A6F"/>
    <w:rsid w:val="001417B7"/>
    <w:rsid w:val="00150B93"/>
    <w:rsid w:val="001536C5"/>
    <w:rsid w:val="00162AC7"/>
    <w:rsid w:val="0016603F"/>
    <w:rsid w:val="00172E0D"/>
    <w:rsid w:val="001847B9"/>
    <w:rsid w:val="001917E8"/>
    <w:rsid w:val="0019613D"/>
    <w:rsid w:val="00196317"/>
    <w:rsid w:val="001A30E8"/>
    <w:rsid w:val="001A3598"/>
    <w:rsid w:val="001B006B"/>
    <w:rsid w:val="001B09E3"/>
    <w:rsid w:val="001B3561"/>
    <w:rsid w:val="001E00C5"/>
    <w:rsid w:val="001E6420"/>
    <w:rsid w:val="00203344"/>
    <w:rsid w:val="002045CA"/>
    <w:rsid w:val="00204D60"/>
    <w:rsid w:val="0022097C"/>
    <w:rsid w:val="00222320"/>
    <w:rsid w:val="002333D3"/>
    <w:rsid w:val="002354BB"/>
    <w:rsid w:val="00242212"/>
    <w:rsid w:val="00242703"/>
    <w:rsid w:val="002459DA"/>
    <w:rsid w:val="00266FB5"/>
    <w:rsid w:val="00267E5D"/>
    <w:rsid w:val="00272EF7"/>
    <w:rsid w:val="002A5554"/>
    <w:rsid w:val="002B59DD"/>
    <w:rsid w:val="002E02D2"/>
    <w:rsid w:val="002F1310"/>
    <w:rsid w:val="002F3AC8"/>
    <w:rsid w:val="002F4692"/>
    <w:rsid w:val="002F5DEC"/>
    <w:rsid w:val="002F7825"/>
    <w:rsid w:val="00303254"/>
    <w:rsid w:val="00303C42"/>
    <w:rsid w:val="00314655"/>
    <w:rsid w:val="00317715"/>
    <w:rsid w:val="00321E63"/>
    <w:rsid w:val="003314E2"/>
    <w:rsid w:val="00333EF4"/>
    <w:rsid w:val="00340DD6"/>
    <w:rsid w:val="00342463"/>
    <w:rsid w:val="00346BDD"/>
    <w:rsid w:val="00357C0A"/>
    <w:rsid w:val="00375A27"/>
    <w:rsid w:val="00385434"/>
    <w:rsid w:val="003912CD"/>
    <w:rsid w:val="00397A08"/>
    <w:rsid w:val="003B19FD"/>
    <w:rsid w:val="003B5B9D"/>
    <w:rsid w:val="003B7DEA"/>
    <w:rsid w:val="003C1221"/>
    <w:rsid w:val="003D1E95"/>
    <w:rsid w:val="003D270D"/>
    <w:rsid w:val="003D3A7E"/>
    <w:rsid w:val="003D62E9"/>
    <w:rsid w:val="003E1687"/>
    <w:rsid w:val="003F1052"/>
    <w:rsid w:val="004321E9"/>
    <w:rsid w:val="004528EF"/>
    <w:rsid w:val="00464AA3"/>
    <w:rsid w:val="00465F5F"/>
    <w:rsid w:val="00476986"/>
    <w:rsid w:val="00484AC2"/>
    <w:rsid w:val="0048531F"/>
    <w:rsid w:val="0049620A"/>
    <w:rsid w:val="004A1C72"/>
    <w:rsid w:val="004A2E3D"/>
    <w:rsid w:val="004A6F03"/>
    <w:rsid w:val="004B2BAA"/>
    <w:rsid w:val="004B4441"/>
    <w:rsid w:val="004C308E"/>
    <w:rsid w:val="004D1790"/>
    <w:rsid w:val="004D72B1"/>
    <w:rsid w:val="004E29D4"/>
    <w:rsid w:val="004E3C6E"/>
    <w:rsid w:val="004F1417"/>
    <w:rsid w:val="004F71DB"/>
    <w:rsid w:val="0051305B"/>
    <w:rsid w:val="0052231F"/>
    <w:rsid w:val="005330EA"/>
    <w:rsid w:val="005338F3"/>
    <w:rsid w:val="00537684"/>
    <w:rsid w:val="00543786"/>
    <w:rsid w:val="00544933"/>
    <w:rsid w:val="00550076"/>
    <w:rsid w:val="00560452"/>
    <w:rsid w:val="00563BD5"/>
    <w:rsid w:val="00573F55"/>
    <w:rsid w:val="00590C1C"/>
    <w:rsid w:val="005A53E7"/>
    <w:rsid w:val="005B679F"/>
    <w:rsid w:val="005B6DC0"/>
    <w:rsid w:val="005C0A1D"/>
    <w:rsid w:val="005C7B1B"/>
    <w:rsid w:val="005D0283"/>
    <w:rsid w:val="005D6C28"/>
    <w:rsid w:val="005D6D93"/>
    <w:rsid w:val="005D7859"/>
    <w:rsid w:val="005F0460"/>
    <w:rsid w:val="00601586"/>
    <w:rsid w:val="0060357E"/>
    <w:rsid w:val="00617971"/>
    <w:rsid w:val="00621A75"/>
    <w:rsid w:val="00625B8F"/>
    <w:rsid w:val="00626416"/>
    <w:rsid w:val="0063613E"/>
    <w:rsid w:val="006412DA"/>
    <w:rsid w:val="00651FC2"/>
    <w:rsid w:val="00652D1B"/>
    <w:rsid w:val="00656D94"/>
    <w:rsid w:val="00657CB5"/>
    <w:rsid w:val="00661223"/>
    <w:rsid w:val="00662BA2"/>
    <w:rsid w:val="00674607"/>
    <w:rsid w:val="00683618"/>
    <w:rsid w:val="006D0654"/>
    <w:rsid w:val="006D33B5"/>
    <w:rsid w:val="006D59D6"/>
    <w:rsid w:val="006E0008"/>
    <w:rsid w:val="006E6FFA"/>
    <w:rsid w:val="006F5927"/>
    <w:rsid w:val="0070336B"/>
    <w:rsid w:val="00704471"/>
    <w:rsid w:val="00704674"/>
    <w:rsid w:val="007122B0"/>
    <w:rsid w:val="007157B0"/>
    <w:rsid w:val="007272CE"/>
    <w:rsid w:val="007353BE"/>
    <w:rsid w:val="00742A16"/>
    <w:rsid w:val="00742E3B"/>
    <w:rsid w:val="00743119"/>
    <w:rsid w:val="00743409"/>
    <w:rsid w:val="00743853"/>
    <w:rsid w:val="007566F4"/>
    <w:rsid w:val="007715BC"/>
    <w:rsid w:val="0077248E"/>
    <w:rsid w:val="0077701E"/>
    <w:rsid w:val="00794524"/>
    <w:rsid w:val="00796BD1"/>
    <w:rsid w:val="007A2FEC"/>
    <w:rsid w:val="007B051C"/>
    <w:rsid w:val="007B10A8"/>
    <w:rsid w:val="007B2DFC"/>
    <w:rsid w:val="007B3456"/>
    <w:rsid w:val="007E0D04"/>
    <w:rsid w:val="007F23C9"/>
    <w:rsid w:val="00800481"/>
    <w:rsid w:val="00814AEB"/>
    <w:rsid w:val="00816186"/>
    <w:rsid w:val="00824E5D"/>
    <w:rsid w:val="00825AF1"/>
    <w:rsid w:val="0082631F"/>
    <w:rsid w:val="00845B92"/>
    <w:rsid w:val="008566B5"/>
    <w:rsid w:val="008605FB"/>
    <w:rsid w:val="00864DB6"/>
    <w:rsid w:val="00870494"/>
    <w:rsid w:val="00870F3C"/>
    <w:rsid w:val="0088492A"/>
    <w:rsid w:val="008849D4"/>
    <w:rsid w:val="00890044"/>
    <w:rsid w:val="008B3B54"/>
    <w:rsid w:val="008B462F"/>
    <w:rsid w:val="008B713D"/>
    <w:rsid w:val="008C2A57"/>
    <w:rsid w:val="008C41C5"/>
    <w:rsid w:val="008D0CAE"/>
    <w:rsid w:val="008D276D"/>
    <w:rsid w:val="008D377C"/>
    <w:rsid w:val="008D4D7D"/>
    <w:rsid w:val="008D65E7"/>
    <w:rsid w:val="008F3626"/>
    <w:rsid w:val="008F6CD6"/>
    <w:rsid w:val="0090174B"/>
    <w:rsid w:val="00902665"/>
    <w:rsid w:val="0091067C"/>
    <w:rsid w:val="00912346"/>
    <w:rsid w:val="009203AC"/>
    <w:rsid w:val="009207C1"/>
    <w:rsid w:val="00927AB4"/>
    <w:rsid w:val="00943F73"/>
    <w:rsid w:val="00953AF6"/>
    <w:rsid w:val="00966808"/>
    <w:rsid w:val="00973155"/>
    <w:rsid w:val="00984D22"/>
    <w:rsid w:val="00987373"/>
    <w:rsid w:val="00991059"/>
    <w:rsid w:val="009972D3"/>
    <w:rsid w:val="009A3C5E"/>
    <w:rsid w:val="009C33E2"/>
    <w:rsid w:val="009C73D8"/>
    <w:rsid w:val="009D2A43"/>
    <w:rsid w:val="009D2AC7"/>
    <w:rsid w:val="009E4ECA"/>
    <w:rsid w:val="009F7B79"/>
    <w:rsid w:val="00A053F3"/>
    <w:rsid w:val="00A11E2A"/>
    <w:rsid w:val="00A12855"/>
    <w:rsid w:val="00A236E3"/>
    <w:rsid w:val="00A23D72"/>
    <w:rsid w:val="00A2415E"/>
    <w:rsid w:val="00A262B2"/>
    <w:rsid w:val="00A345FF"/>
    <w:rsid w:val="00A41E8D"/>
    <w:rsid w:val="00A5221E"/>
    <w:rsid w:val="00A56A42"/>
    <w:rsid w:val="00A61582"/>
    <w:rsid w:val="00A61F3E"/>
    <w:rsid w:val="00A62419"/>
    <w:rsid w:val="00A62DCF"/>
    <w:rsid w:val="00A9781A"/>
    <w:rsid w:val="00AA0E94"/>
    <w:rsid w:val="00AA2893"/>
    <w:rsid w:val="00AA5286"/>
    <w:rsid w:val="00AB0069"/>
    <w:rsid w:val="00AC0565"/>
    <w:rsid w:val="00AC57FD"/>
    <w:rsid w:val="00AD1968"/>
    <w:rsid w:val="00AD3A6E"/>
    <w:rsid w:val="00AE100D"/>
    <w:rsid w:val="00AE17E2"/>
    <w:rsid w:val="00AE4BBF"/>
    <w:rsid w:val="00AF0520"/>
    <w:rsid w:val="00AF4B40"/>
    <w:rsid w:val="00B075C1"/>
    <w:rsid w:val="00B25616"/>
    <w:rsid w:val="00B3121D"/>
    <w:rsid w:val="00B43676"/>
    <w:rsid w:val="00B60351"/>
    <w:rsid w:val="00B626FA"/>
    <w:rsid w:val="00B72727"/>
    <w:rsid w:val="00B778AF"/>
    <w:rsid w:val="00B81609"/>
    <w:rsid w:val="00B92BEF"/>
    <w:rsid w:val="00B944FB"/>
    <w:rsid w:val="00B96674"/>
    <w:rsid w:val="00BA3B2D"/>
    <w:rsid w:val="00BA651E"/>
    <w:rsid w:val="00BA7E3F"/>
    <w:rsid w:val="00BB0376"/>
    <w:rsid w:val="00BB2E35"/>
    <w:rsid w:val="00BB49C0"/>
    <w:rsid w:val="00BD143B"/>
    <w:rsid w:val="00BD2F3D"/>
    <w:rsid w:val="00BD430F"/>
    <w:rsid w:val="00BE0E75"/>
    <w:rsid w:val="00BF0FA9"/>
    <w:rsid w:val="00BF6CFA"/>
    <w:rsid w:val="00C03367"/>
    <w:rsid w:val="00C11FB5"/>
    <w:rsid w:val="00C20CFB"/>
    <w:rsid w:val="00C25053"/>
    <w:rsid w:val="00C340F9"/>
    <w:rsid w:val="00C371F2"/>
    <w:rsid w:val="00C56018"/>
    <w:rsid w:val="00C5692B"/>
    <w:rsid w:val="00C67A5F"/>
    <w:rsid w:val="00C73B5F"/>
    <w:rsid w:val="00C762B7"/>
    <w:rsid w:val="00C77FCA"/>
    <w:rsid w:val="00C83FBB"/>
    <w:rsid w:val="00C86F04"/>
    <w:rsid w:val="00C86FBC"/>
    <w:rsid w:val="00C903D2"/>
    <w:rsid w:val="00C91E55"/>
    <w:rsid w:val="00CA01C6"/>
    <w:rsid w:val="00CA127F"/>
    <w:rsid w:val="00CA2DD9"/>
    <w:rsid w:val="00CB192B"/>
    <w:rsid w:val="00CB6461"/>
    <w:rsid w:val="00CB7DB5"/>
    <w:rsid w:val="00CE3BD7"/>
    <w:rsid w:val="00CE60BE"/>
    <w:rsid w:val="00CE64B1"/>
    <w:rsid w:val="00CE75DC"/>
    <w:rsid w:val="00D00491"/>
    <w:rsid w:val="00D0450E"/>
    <w:rsid w:val="00D07A74"/>
    <w:rsid w:val="00D10D1E"/>
    <w:rsid w:val="00D21AF3"/>
    <w:rsid w:val="00D25DDB"/>
    <w:rsid w:val="00D26535"/>
    <w:rsid w:val="00D309F8"/>
    <w:rsid w:val="00D31511"/>
    <w:rsid w:val="00D324B8"/>
    <w:rsid w:val="00D359C5"/>
    <w:rsid w:val="00D41701"/>
    <w:rsid w:val="00D5161B"/>
    <w:rsid w:val="00D520AC"/>
    <w:rsid w:val="00D52355"/>
    <w:rsid w:val="00D53540"/>
    <w:rsid w:val="00D54037"/>
    <w:rsid w:val="00D54ED0"/>
    <w:rsid w:val="00D55BFB"/>
    <w:rsid w:val="00D6510C"/>
    <w:rsid w:val="00D71D99"/>
    <w:rsid w:val="00D7560D"/>
    <w:rsid w:val="00D821BF"/>
    <w:rsid w:val="00D87262"/>
    <w:rsid w:val="00D915FA"/>
    <w:rsid w:val="00D92DCD"/>
    <w:rsid w:val="00D949DD"/>
    <w:rsid w:val="00D959F0"/>
    <w:rsid w:val="00D96A75"/>
    <w:rsid w:val="00DA18B4"/>
    <w:rsid w:val="00DA435F"/>
    <w:rsid w:val="00DA5CC4"/>
    <w:rsid w:val="00DB04E4"/>
    <w:rsid w:val="00DB41DE"/>
    <w:rsid w:val="00DB6564"/>
    <w:rsid w:val="00DD63D0"/>
    <w:rsid w:val="00DD69D0"/>
    <w:rsid w:val="00DE302B"/>
    <w:rsid w:val="00DE5F8A"/>
    <w:rsid w:val="00DF3977"/>
    <w:rsid w:val="00DF6B2D"/>
    <w:rsid w:val="00DF7D9E"/>
    <w:rsid w:val="00E03D95"/>
    <w:rsid w:val="00E05013"/>
    <w:rsid w:val="00E0509D"/>
    <w:rsid w:val="00E2671E"/>
    <w:rsid w:val="00E272E2"/>
    <w:rsid w:val="00E44845"/>
    <w:rsid w:val="00E551C0"/>
    <w:rsid w:val="00E67415"/>
    <w:rsid w:val="00E67ABE"/>
    <w:rsid w:val="00E67D3F"/>
    <w:rsid w:val="00E70E35"/>
    <w:rsid w:val="00E71CE4"/>
    <w:rsid w:val="00E73721"/>
    <w:rsid w:val="00E74541"/>
    <w:rsid w:val="00E83FE2"/>
    <w:rsid w:val="00E966EB"/>
    <w:rsid w:val="00EA0A92"/>
    <w:rsid w:val="00EA5B12"/>
    <w:rsid w:val="00EA779E"/>
    <w:rsid w:val="00EB7943"/>
    <w:rsid w:val="00EC1A31"/>
    <w:rsid w:val="00EC43DC"/>
    <w:rsid w:val="00EC4BE9"/>
    <w:rsid w:val="00EC50B6"/>
    <w:rsid w:val="00ED4305"/>
    <w:rsid w:val="00ED5063"/>
    <w:rsid w:val="00ED7679"/>
    <w:rsid w:val="00EF08F2"/>
    <w:rsid w:val="00EF7390"/>
    <w:rsid w:val="00EF7944"/>
    <w:rsid w:val="00EF7BA9"/>
    <w:rsid w:val="00F018AB"/>
    <w:rsid w:val="00F23432"/>
    <w:rsid w:val="00F407C5"/>
    <w:rsid w:val="00F41F90"/>
    <w:rsid w:val="00F46488"/>
    <w:rsid w:val="00F51B73"/>
    <w:rsid w:val="00F712A5"/>
    <w:rsid w:val="00F83655"/>
    <w:rsid w:val="00F978F7"/>
    <w:rsid w:val="00F97EE5"/>
    <w:rsid w:val="00FA189F"/>
    <w:rsid w:val="00FB69DF"/>
    <w:rsid w:val="00FC1E17"/>
    <w:rsid w:val="00FC4F25"/>
    <w:rsid w:val="00FE1799"/>
    <w:rsid w:val="00FE6688"/>
    <w:rsid w:val="00FF3678"/>
    <w:rsid w:val="00FF6120"/>
    <w:rsid w:val="00FF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4022"/>
  <w15:docId w15:val="{F3AC0D95-5D47-4622-A834-B049CB0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E33"/>
    <w:pPr>
      <w:spacing w:after="120"/>
    </w:pPr>
    <w:rPr>
      <w:rFonts w:ascii="Montserrat" w:hAnsi="Montserrat"/>
      <w:sz w:val="24"/>
    </w:rPr>
  </w:style>
  <w:style w:type="paragraph" w:styleId="Heading1">
    <w:name w:val="heading 1"/>
    <w:aliases w:val="Heading 1 (blue)"/>
    <w:basedOn w:val="Covertitle"/>
    <w:next w:val="Normal"/>
    <w:link w:val="Heading1Char"/>
    <w:qFormat/>
    <w:rsid w:val="00743119"/>
    <w:pPr>
      <w:keepNext/>
      <w:keepLines/>
      <w:spacing w:before="480"/>
      <w:outlineLvl w:val="0"/>
    </w:pPr>
    <w:rPr>
      <w:bCs/>
      <w:szCs w:val="28"/>
    </w:rPr>
  </w:style>
  <w:style w:type="paragraph" w:styleId="Heading2">
    <w:name w:val="heading 2"/>
    <w:aliases w:val="Heading 2 (blue)"/>
    <w:basedOn w:val="Normal"/>
    <w:next w:val="Normal"/>
    <w:link w:val="Heading2Char"/>
    <w:qFormat/>
    <w:rsid w:val="00DB6564"/>
    <w:pPr>
      <w:keepNext/>
      <w:keepLines/>
      <w:spacing w:before="240" w:line="240" w:lineRule="auto"/>
      <w:outlineLvl w:val="1"/>
    </w:pPr>
    <w:rPr>
      <w:rFonts w:eastAsiaTheme="majorEastAsia" w:cstheme="majorBidi"/>
      <w:b/>
      <w:bCs/>
      <w:color w:val="0054B0"/>
      <w:sz w:val="36"/>
      <w:szCs w:val="28"/>
    </w:rPr>
  </w:style>
  <w:style w:type="paragraph" w:styleId="Heading3">
    <w:name w:val="heading 3"/>
    <w:aliases w:val="Heading 3 (blue)"/>
    <w:basedOn w:val="Normal"/>
    <w:next w:val="Normal"/>
    <w:link w:val="Heading3Char"/>
    <w:qFormat/>
    <w:rsid w:val="00DB6564"/>
    <w:pPr>
      <w:keepNext/>
      <w:keepLines/>
      <w:spacing w:before="240" w:line="240" w:lineRule="auto"/>
      <w:outlineLvl w:val="2"/>
    </w:pPr>
    <w:rPr>
      <w:rFonts w:eastAsiaTheme="majorEastAsia" w:cs="Arial"/>
      <w:b/>
      <w:bCs/>
      <w:color w:val="0054B0"/>
      <w:sz w:val="30"/>
      <w:szCs w:val="28"/>
    </w:rPr>
  </w:style>
  <w:style w:type="paragraph" w:styleId="Heading4">
    <w:name w:val="heading 4"/>
    <w:basedOn w:val="Normal"/>
    <w:next w:val="Normal"/>
    <w:link w:val="Heading4Char"/>
    <w:qFormat/>
    <w:rsid w:val="00DB6564"/>
    <w:pPr>
      <w:keepNext/>
      <w:keepLines/>
      <w:spacing w:before="240" w:line="240" w:lineRule="auto"/>
      <w:outlineLvl w:val="3"/>
    </w:pPr>
    <w:rPr>
      <w:rFonts w:eastAsiaTheme="majorEastAsia" w:cstheme="majorBidi"/>
      <w:b/>
      <w:bCs/>
      <w:iCs/>
      <w:color w:val="0054B0"/>
    </w:rPr>
  </w:style>
  <w:style w:type="paragraph" w:styleId="Heading5">
    <w:name w:val="heading 5"/>
    <w:basedOn w:val="Normal"/>
    <w:next w:val="Normal"/>
    <w:link w:val="Heading5Char"/>
    <w:uiPriority w:val="9"/>
    <w:semiHidden/>
    <w:unhideWhenUsed/>
    <w:qFormat/>
    <w:rsid w:val="00C83FBB"/>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iPriority w:val="99"/>
    <w:semiHidden/>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4B1"/>
    <w:rPr>
      <w:rFonts w:ascii="Tahoma" w:hAnsi="Tahoma" w:cs="Tahoma"/>
      <w:sz w:val="16"/>
      <w:szCs w:val="16"/>
    </w:rPr>
  </w:style>
  <w:style w:type="character" w:customStyle="1" w:styleId="Heading1Char">
    <w:name w:val="Heading 1 Char"/>
    <w:aliases w:val="Heading 1 (blue) Char"/>
    <w:basedOn w:val="DefaultParagraphFont"/>
    <w:link w:val="Heading1"/>
    <w:rsid w:val="00743119"/>
    <w:rPr>
      <w:rFonts w:ascii="Montserrat" w:eastAsiaTheme="majorEastAsia" w:hAnsi="Montserrat" w:cstheme="majorBidi"/>
      <w:b/>
      <w:bCs/>
      <w:color w:val="000000" w:themeColor="text1"/>
      <w:spacing w:val="-10"/>
      <w:kern w:val="28"/>
      <w:sz w:val="80"/>
      <w:szCs w:val="28"/>
    </w:rPr>
  </w:style>
  <w:style w:type="character" w:customStyle="1" w:styleId="Heading2Char">
    <w:name w:val="Heading 2 Char"/>
    <w:aliases w:val="Heading 2 (blue) Char"/>
    <w:basedOn w:val="DefaultParagraphFont"/>
    <w:link w:val="Heading2"/>
    <w:rsid w:val="000D6E33"/>
    <w:rPr>
      <w:rFonts w:ascii="Montserrat" w:eastAsiaTheme="majorEastAsia" w:hAnsi="Montserrat" w:cstheme="majorBidi"/>
      <w:b/>
      <w:bCs/>
      <w:color w:val="0054B0"/>
      <w:sz w:val="36"/>
      <w:szCs w:val="28"/>
    </w:rPr>
  </w:style>
  <w:style w:type="character" w:customStyle="1" w:styleId="Heading3Char">
    <w:name w:val="Heading 3 Char"/>
    <w:aliases w:val="Heading 3 (blue) Char"/>
    <w:basedOn w:val="DefaultParagraphFont"/>
    <w:link w:val="Heading3"/>
    <w:rsid w:val="000D6E33"/>
    <w:rPr>
      <w:rFonts w:ascii="Montserrat" w:eastAsiaTheme="majorEastAsia" w:hAnsi="Montserrat" w:cs="Arial"/>
      <w:b/>
      <w:bCs/>
      <w:color w:val="0054B0"/>
      <w:sz w:val="30"/>
      <w:szCs w:val="28"/>
    </w:rPr>
  </w:style>
  <w:style w:type="paragraph" w:styleId="NoSpacing">
    <w:name w:val="No Spacing"/>
    <w:basedOn w:val="Normal"/>
    <w:uiPriority w:val="1"/>
    <w:rsid w:val="00E44845"/>
    <w:pPr>
      <w:spacing w:after="0" w:line="240" w:lineRule="auto"/>
    </w:pPr>
  </w:style>
  <w:style w:type="character" w:customStyle="1" w:styleId="Heading4Char">
    <w:name w:val="Heading 4 Char"/>
    <w:basedOn w:val="DefaultParagraphFont"/>
    <w:link w:val="Heading4"/>
    <w:rsid w:val="000D6E33"/>
    <w:rPr>
      <w:rFonts w:ascii="Montserrat" w:eastAsiaTheme="majorEastAsia" w:hAnsi="Montserrat" w:cstheme="majorBidi"/>
      <w:b/>
      <w:bCs/>
      <w:iCs/>
      <w:color w:val="0054B0"/>
      <w:sz w:val="24"/>
    </w:rPr>
  </w:style>
  <w:style w:type="table" w:styleId="TableGrid">
    <w:name w:val="Table Grid"/>
    <w:basedOn w:val="TableNormal"/>
    <w:uiPriority w:val="5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467886" w:themeColor="hyperlink"/>
      <w:u w:val="single"/>
    </w:rPr>
  </w:style>
  <w:style w:type="character" w:styleId="FollowedHyperlink">
    <w:name w:val="FollowedHyperlink"/>
    <w:basedOn w:val="DefaultParagraphFont"/>
    <w:uiPriority w:val="99"/>
    <w:semiHidden/>
    <w:unhideWhenUsed/>
    <w:rsid w:val="005A53E7"/>
    <w:rPr>
      <w:color w:val="96607D" w:themeColor="followedHyperlink"/>
      <w:u w:val="single"/>
    </w:rPr>
  </w:style>
  <w:style w:type="paragraph" w:styleId="ListParagraph">
    <w:name w:val="List Paragraph"/>
    <w:basedOn w:val="Normal"/>
    <w:uiPriority w:val="34"/>
    <w:qFormat/>
    <w:rsid w:val="008D65E7"/>
    <w:pPr>
      <w:numPr>
        <w:numId w:val="1"/>
      </w:numPr>
      <w:spacing w:before="120"/>
      <w:contextualSpacing/>
    </w:pPr>
  </w:style>
  <w:style w:type="paragraph" w:styleId="Title">
    <w:name w:val="Title"/>
    <w:basedOn w:val="Normal"/>
    <w:next w:val="Normal"/>
    <w:link w:val="TitleChar"/>
    <w:uiPriority w:val="10"/>
    <w:qFormat/>
    <w:rsid w:val="00DB6564"/>
    <w:pPr>
      <w:spacing w:before="360" w:after="240" w:line="240" w:lineRule="auto"/>
      <w:contextualSpacing/>
    </w:pPr>
    <w:rPr>
      <w:rFonts w:eastAsiaTheme="majorEastAsia" w:cstheme="majorBidi"/>
      <w:b/>
      <w:color w:val="0054B0"/>
      <w:spacing w:val="-10"/>
      <w:kern w:val="28"/>
      <w:sz w:val="56"/>
      <w:szCs w:val="56"/>
    </w:rPr>
  </w:style>
  <w:style w:type="character" w:customStyle="1" w:styleId="TitleChar">
    <w:name w:val="Title Char"/>
    <w:basedOn w:val="DefaultParagraphFont"/>
    <w:link w:val="Title"/>
    <w:uiPriority w:val="10"/>
    <w:rsid w:val="00DB6564"/>
    <w:rPr>
      <w:rFonts w:ascii="Montserrat" w:eastAsiaTheme="majorEastAsia" w:hAnsi="Montserrat" w:cstheme="majorBidi"/>
      <w:b/>
      <w:color w:val="0054B0"/>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A4CDF7" w:themeColor="accent1" w:themeTint="99"/>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character" w:customStyle="1" w:styleId="Heading5Char">
    <w:name w:val="Heading 5 Char"/>
    <w:basedOn w:val="DefaultParagraphFont"/>
    <w:link w:val="Heading5"/>
    <w:uiPriority w:val="9"/>
    <w:semiHidden/>
    <w:rsid w:val="00C83FBB"/>
    <w:rPr>
      <w:rFonts w:ascii="Montserrat" w:eastAsiaTheme="majorEastAsia" w:hAnsi="Montserrat" w:cstheme="majorBidi"/>
      <w:b/>
      <w:sz w:val="24"/>
    </w:rPr>
  </w:style>
  <w:style w:type="paragraph" w:styleId="Quote">
    <w:name w:val="Quote"/>
    <w:basedOn w:val="Normal"/>
    <w:next w:val="Normal"/>
    <w:link w:val="QuoteChar"/>
    <w:uiPriority w:val="29"/>
    <w:qFormat/>
    <w:rsid w:val="000F0B12"/>
    <w:pPr>
      <w:spacing w:before="180" w:after="180"/>
      <w:ind w:left="567" w:right="567"/>
    </w:pPr>
    <w:rPr>
      <w:iCs/>
      <w:color w:val="404040" w:themeColor="text1" w:themeTint="BF"/>
    </w:rPr>
  </w:style>
  <w:style w:type="character" w:customStyle="1" w:styleId="QuoteChar">
    <w:name w:val="Quote Char"/>
    <w:basedOn w:val="DefaultParagraphFont"/>
    <w:link w:val="Quote"/>
    <w:uiPriority w:val="29"/>
    <w:rsid w:val="000F0B12"/>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778AF"/>
    <w:rPr>
      <w:i w:val="0"/>
      <w:iCs/>
      <w:color w:val="205D70"/>
      <w:spacing w:val="6"/>
    </w:rPr>
  </w:style>
  <w:style w:type="paragraph" w:styleId="TOCHeading">
    <w:name w:val="TOC Heading"/>
    <w:basedOn w:val="Heading1"/>
    <w:next w:val="Normal"/>
    <w:uiPriority w:val="39"/>
    <w:unhideWhenUsed/>
    <w:qFormat/>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D4" w:themeFill="accent2" w:themeFillTint="33"/>
    </w:tcPr>
    <w:tblStylePr w:type="firstRow">
      <w:rPr>
        <w:b/>
        <w:bCs/>
        <w:color w:val="FFFFFF" w:themeColor="background1"/>
      </w:rPr>
      <w:tblPr/>
      <w:tcPr>
        <w:shd w:val="clear" w:color="auto" w:fill="DC7D00" w:themeFill="accent2" w:themeFillShade="BF"/>
      </w:tcPr>
    </w:tblStylePr>
    <w:tblStylePr w:type="lastRow">
      <w:rPr>
        <w:b/>
        <w:bCs/>
        <w:color w:val="FFFFFF" w:themeColor="background1"/>
      </w:rPr>
      <w:tblPr/>
      <w:tcPr>
        <w:shd w:val="clear" w:color="auto" w:fill="DC7D00" w:themeFill="accent2" w:themeFillShade="BF"/>
      </w:tcPr>
    </w:tblStylePr>
    <w:tblStylePr w:type="firstCol">
      <w:rPr>
        <w:b/>
        <w:bCs/>
        <w:color w:val="FFFFFF" w:themeColor="background1"/>
      </w:rPr>
      <w:tblPr/>
      <w:tcPr>
        <w:shd w:val="clear" w:color="auto" w:fill="DC7D00"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328" w:themeFill="accent2"/>
      </w:tcPr>
    </w:tblStylePr>
    <w:tblStylePr w:type="band1Vert">
      <w:tblPr/>
      <w:tcPr>
        <w:shd w:val="clear" w:color="auto" w:fill="FFD9A9" w:themeFill="accent2" w:themeFillTint="66"/>
      </w:tcPr>
    </w:tblStylePr>
    <w:tblStylePr w:type="band1Horz">
      <w:tblPr/>
      <w:tcPr>
        <w:shd w:val="clear" w:color="auto" w:fill="FFD9A9"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insideV w:val="single" w:sz="4" w:space="0" w:color="FFFE91" w:themeColor="accent6"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FE49" w:themeColor="accent6"/>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insideV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insideV w:val="nil"/>
        </w:tcBorders>
        <w:shd w:val="clear" w:color="auto" w:fill="FF8FBB" w:themeFill="accent4"/>
      </w:tcPr>
    </w:tblStylePr>
    <w:tblStylePr w:type="lastRow">
      <w:rPr>
        <w:b/>
        <w:bCs/>
      </w:rPr>
      <w:tblPr/>
      <w:tcPr>
        <w:tcBorders>
          <w:top w:val="double" w:sz="4" w:space="0" w:color="FF8FBB" w:themeColor="accent4"/>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insideV w:val="single" w:sz="4" w:space="0" w:color="61FFD1" w:themeColor="accent3" w:themeTint="99"/>
      </w:tblBorders>
    </w:tblPr>
    <w:tblStylePr w:type="firstRow">
      <w:rPr>
        <w:b/>
        <w:bCs/>
        <w:color w:val="FFFFFF" w:themeColor="background1"/>
      </w:rPr>
      <w:tblPr/>
      <w:tcPr>
        <w:shd w:val="clear" w:color="auto" w:fill="00B984" w:themeFill="accent3" w:themeFillShade="BF"/>
      </w:tcPr>
    </w:tblStylePr>
    <w:tblStylePr w:type="lastRow">
      <w:rPr>
        <w:b/>
        <w:bCs/>
      </w:rPr>
      <w:tblPr/>
      <w:tcPr>
        <w:tcBorders>
          <w:top w:val="double" w:sz="4" w:space="0" w:color="00F7B1" w:themeColor="accent3"/>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insideV w:val="single" w:sz="4" w:space="0" w:color="FFC77E" w:themeColor="accent2"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A328" w:themeColor="accent2"/>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GridTable4">
    <w:name w:val="Grid Table 4"/>
    <w:aliases w:val="PWU WC plain table"/>
    <w:basedOn w:val="TableNormal"/>
    <w:uiPriority w:val="49"/>
    <w:rsid w:val="00E70E35"/>
    <w:pPr>
      <w:spacing w:after="0" w:line="240" w:lineRule="auto"/>
    </w:p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CDCDC" w:themeFill="background2" w:themeFillShade="F2"/>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insideV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BA85BC" w:themeColor="accent5"/>
        </w:tcBorders>
      </w:tcPr>
    </w:tblStylePr>
    <w:tblStylePr w:type="firstCol">
      <w:rPr>
        <w:b/>
        <w:bCs/>
      </w:r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6F1"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E3CEE4" w:themeFill="accent5" w:themeFillTint="66"/>
      </w:tcPr>
    </w:tblStylePr>
    <w:tblStylePr w:type="band1Horz">
      <w:tblPr/>
      <w:tcPr>
        <w:shd w:val="clear" w:color="auto" w:fill="E3CEE4"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F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F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F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FBB" w:themeFill="accent4"/>
      </w:tcPr>
    </w:tblStylePr>
    <w:tblStylePr w:type="band1Vert">
      <w:tblPr/>
      <w:tcPr>
        <w:shd w:val="clear" w:color="auto" w:fill="FFD2E3" w:themeFill="accent4" w:themeFillTint="66"/>
      </w:tcPr>
    </w:tblStylePr>
    <w:tblStylePr w:type="band1Horz">
      <w:tblPr/>
      <w:tcPr>
        <w:shd w:val="clear" w:color="auto" w:fill="FFD2E3"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FEF" w:themeFill="accent3" w:themeFillTint="33"/>
    </w:tcPr>
    <w:tblStylePr w:type="firstRow">
      <w:rPr>
        <w:b/>
        <w:bCs/>
        <w:color w:val="FFFFFF" w:themeColor="background1"/>
      </w:rPr>
      <w:tblPr/>
      <w:tcPr>
        <w:shd w:val="clear" w:color="auto" w:fill="00B984" w:themeFill="accent3" w:themeFillShade="BF"/>
      </w:tcPr>
    </w:tblStylePr>
    <w:tblStylePr w:type="lastRow">
      <w:rPr>
        <w:b/>
        <w:bCs/>
        <w:color w:val="FFFFFF" w:themeColor="background1"/>
      </w:rPr>
      <w:tblPr/>
      <w:tcPr>
        <w:shd w:val="clear" w:color="auto" w:fill="00B984" w:themeFill="accent3" w:themeFillShade="BF"/>
      </w:tcPr>
    </w:tblStylePr>
    <w:tblStylePr w:type="firstCol">
      <w:rPr>
        <w:b/>
        <w:bCs/>
        <w:color w:val="FFFFFF" w:themeColor="background1"/>
      </w:rPr>
      <w:tblPr/>
      <w:tcPr>
        <w:shd w:val="clear" w:color="auto" w:fill="00B984"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F7B1" w:themeFill="accent3"/>
      </w:tcPr>
    </w:tblStylePr>
    <w:tblStylePr w:type="band1Vert">
      <w:tblPr/>
      <w:tcPr>
        <w:shd w:val="clear" w:color="auto" w:fill="95FFE0" w:themeFill="accent3" w:themeFillTint="66"/>
      </w:tcPr>
    </w:tblStylePr>
    <w:tblStylePr w:type="band1Horz">
      <w:tblPr/>
      <w:tcPr>
        <w:shd w:val="clear" w:color="auto" w:fill="95FFE0" w:themeFill="accent3"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tblBorders>
    </w:tblPr>
    <w:tblStylePr w:type="firstRow">
      <w:rPr>
        <w:b/>
        <w:bCs/>
        <w:color w:val="FFFFFF" w:themeColor="background1"/>
      </w:rPr>
      <w:tblPr/>
      <w:tcPr>
        <w:tcBorders>
          <w:top w:val="single" w:sz="4" w:space="0" w:color="FFA328" w:themeColor="accent2"/>
          <w:left w:val="single" w:sz="4" w:space="0" w:color="FFA328" w:themeColor="accent2"/>
          <w:bottom w:val="single" w:sz="4" w:space="0" w:color="FFA328" w:themeColor="accent2"/>
          <w:right w:val="single" w:sz="4" w:space="0" w:color="FFA328" w:themeColor="accent2"/>
          <w:insideH w:val="nil"/>
        </w:tcBorders>
        <w:shd w:val="clear" w:color="auto" w:fill="FFA328" w:themeFill="accent2"/>
      </w:tcPr>
    </w:tblStylePr>
    <w:tblStylePr w:type="lastRow">
      <w:rPr>
        <w:b/>
        <w:bCs/>
      </w:rPr>
      <w:tblPr/>
      <w:tcPr>
        <w:tcBorders>
          <w:top w:val="double" w:sz="4" w:space="0" w:color="FFC77E" w:themeColor="accent2" w:themeTint="99"/>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tblBorders>
    </w:tblPr>
    <w:tblStylePr w:type="firstRow">
      <w:rPr>
        <w:b/>
        <w:bCs/>
        <w:color w:val="FFFFFF" w:themeColor="background1"/>
      </w:rPr>
      <w:tblPr/>
      <w:tcPr>
        <w:tcBorders>
          <w:top w:val="single" w:sz="4" w:space="0" w:color="00F7B1" w:themeColor="accent3"/>
          <w:left w:val="single" w:sz="4" w:space="0" w:color="00F7B1" w:themeColor="accent3"/>
          <w:bottom w:val="single" w:sz="4" w:space="0" w:color="00F7B1" w:themeColor="accent3"/>
          <w:right w:val="single" w:sz="4" w:space="0" w:color="00F7B1" w:themeColor="accent3"/>
          <w:insideH w:val="nil"/>
        </w:tcBorders>
        <w:shd w:val="clear" w:color="auto" w:fill="00F7B1" w:themeFill="accent3"/>
      </w:tcPr>
    </w:tblStylePr>
    <w:tblStylePr w:type="lastRow">
      <w:rPr>
        <w:b/>
        <w:bCs/>
      </w:rPr>
      <w:tblPr/>
      <w:tcPr>
        <w:tcBorders>
          <w:top w:val="double" w:sz="4" w:space="0" w:color="61FFD1" w:themeColor="accent3" w:themeTint="99"/>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tcBorders>
        <w:shd w:val="clear" w:color="auto" w:fill="FF8FBB" w:themeFill="accent4"/>
      </w:tcPr>
    </w:tblStylePr>
    <w:tblStylePr w:type="lastRow">
      <w:rPr>
        <w:b/>
        <w:bCs/>
      </w:rPr>
      <w:tblPr/>
      <w:tcPr>
        <w:tcBorders>
          <w:top w:val="double" w:sz="4" w:space="0" w:color="FFBBD6" w:themeColor="accent4" w:themeTint="99"/>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tblBorders>
    </w:tblPr>
    <w:tblStylePr w:type="firstRow">
      <w:rPr>
        <w:b/>
        <w:bCs/>
        <w:color w:val="FFFFFF" w:themeColor="background1"/>
      </w:rPr>
      <w:tblPr/>
      <w:tcPr>
        <w:tcBorders>
          <w:top w:val="single" w:sz="4" w:space="0" w:color="FFFE49" w:themeColor="accent6"/>
          <w:left w:val="single" w:sz="4" w:space="0" w:color="FFFE49" w:themeColor="accent6"/>
          <w:bottom w:val="single" w:sz="4" w:space="0" w:color="FFFE49" w:themeColor="accent6"/>
          <w:right w:val="single" w:sz="4" w:space="0" w:color="FFFE49" w:themeColor="accent6"/>
          <w:insideH w:val="nil"/>
        </w:tcBorders>
        <w:shd w:val="clear" w:color="auto" w:fill="FFFE49" w:themeFill="accent6"/>
      </w:tcPr>
    </w:tblStylePr>
    <w:tblStylePr w:type="lastRow">
      <w:rPr>
        <w:b/>
        <w:bCs/>
      </w:rPr>
      <w:tblPr/>
      <w:tcPr>
        <w:tcBorders>
          <w:top w:val="double" w:sz="4" w:space="0" w:color="FFFE91" w:themeColor="accent6" w:themeTint="99"/>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FFE49" w:themeColor="accent6"/>
        <w:left w:val="single" w:sz="4" w:space="0" w:color="FFFE49" w:themeColor="accent6"/>
        <w:bottom w:val="single" w:sz="4" w:space="0" w:color="FFFE49" w:themeColor="accent6"/>
        <w:right w:val="single" w:sz="4" w:space="0" w:color="FFFE49" w:themeColor="accent6"/>
      </w:tblBorders>
    </w:tblPr>
    <w:tblStylePr w:type="firstRow">
      <w:rPr>
        <w:b/>
        <w:bCs/>
        <w:color w:val="FFFFFF" w:themeColor="background1"/>
      </w:rPr>
      <w:tblPr/>
      <w:tcPr>
        <w:shd w:val="clear" w:color="auto" w:fill="FFFE49" w:themeFill="accent6"/>
      </w:tcPr>
    </w:tblStylePr>
    <w:tblStylePr w:type="lastRow">
      <w:rPr>
        <w:b/>
        <w:bCs/>
      </w:rPr>
      <w:tblPr/>
      <w:tcPr>
        <w:tcBorders>
          <w:top w:val="double" w:sz="4" w:space="0" w:color="FFFE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E49" w:themeColor="accent6"/>
          <w:right w:val="single" w:sz="4" w:space="0" w:color="FFFE49" w:themeColor="accent6"/>
        </w:tcBorders>
      </w:tcPr>
    </w:tblStylePr>
    <w:tblStylePr w:type="band1Horz">
      <w:tblPr/>
      <w:tcPr>
        <w:tcBorders>
          <w:top w:val="single" w:sz="4" w:space="0" w:color="FFFE49" w:themeColor="accent6"/>
          <w:bottom w:val="single" w:sz="4" w:space="0" w:color="FFFE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E49" w:themeColor="accent6"/>
          <w:left w:val="nil"/>
        </w:tcBorders>
      </w:tcPr>
    </w:tblStylePr>
    <w:tblStylePr w:type="swCell">
      <w:tblPr/>
      <w:tcPr>
        <w:tcBorders>
          <w:top w:val="double" w:sz="4" w:space="0" w:color="FFFE49"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BA85BC" w:themeColor="accent5"/>
        <w:left w:val="single" w:sz="4" w:space="0" w:color="BA85BC" w:themeColor="accent5"/>
        <w:bottom w:val="single" w:sz="4" w:space="0" w:color="BA85BC" w:themeColor="accent5"/>
        <w:right w:val="single" w:sz="4" w:space="0" w:color="BA85BC" w:themeColor="accent5"/>
      </w:tblBorders>
    </w:tblPr>
    <w:tblStylePr w:type="firstRow">
      <w:rPr>
        <w:b/>
        <w:bCs/>
        <w:color w:val="FFFFFF" w:themeColor="background1"/>
      </w:rPr>
      <w:tblPr/>
      <w:tcPr>
        <w:shd w:val="clear" w:color="auto" w:fill="BA85BC" w:themeFill="accent5"/>
      </w:tcPr>
    </w:tblStylePr>
    <w:tblStylePr w:type="lastRow">
      <w:rPr>
        <w:b/>
        <w:bCs/>
      </w:rPr>
      <w:tblPr/>
      <w:tcPr>
        <w:tcBorders>
          <w:top w:val="double" w:sz="4" w:space="0" w:color="BA8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85BC" w:themeColor="accent5"/>
          <w:right w:val="single" w:sz="4" w:space="0" w:color="BA85BC" w:themeColor="accent5"/>
        </w:tcBorders>
      </w:tcPr>
    </w:tblStylePr>
    <w:tblStylePr w:type="band1Horz">
      <w:tblPr/>
      <w:tcPr>
        <w:tcBorders>
          <w:top w:val="single" w:sz="4" w:space="0" w:color="BA85BC" w:themeColor="accent5"/>
          <w:bottom w:val="single" w:sz="4" w:space="0" w:color="BA8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5BC" w:themeColor="accent5"/>
          <w:left w:val="nil"/>
        </w:tcBorders>
      </w:tcPr>
    </w:tblStylePr>
    <w:tblStylePr w:type="swCell">
      <w:tblPr/>
      <w:tcPr>
        <w:tcBorders>
          <w:top w:val="double" w:sz="4" w:space="0" w:color="BA85BC"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FF8FBB" w:themeColor="accent4"/>
        <w:left w:val="single" w:sz="4" w:space="0" w:color="FF8FBB" w:themeColor="accent4"/>
        <w:bottom w:val="single" w:sz="4" w:space="0" w:color="FF8FBB" w:themeColor="accent4"/>
        <w:right w:val="single" w:sz="4" w:space="0" w:color="FF8FBB" w:themeColor="accent4"/>
      </w:tblBorders>
    </w:tblPr>
    <w:tblStylePr w:type="firstRow">
      <w:rPr>
        <w:b/>
        <w:bCs/>
        <w:color w:val="FFFFFF" w:themeColor="background1"/>
      </w:rPr>
      <w:tblPr/>
      <w:tcPr>
        <w:shd w:val="clear" w:color="auto" w:fill="FF8FBB" w:themeFill="accent4"/>
      </w:tcPr>
    </w:tblStylePr>
    <w:tblStylePr w:type="lastRow">
      <w:rPr>
        <w:b/>
        <w:bCs/>
      </w:rPr>
      <w:tblPr/>
      <w:tcPr>
        <w:tcBorders>
          <w:top w:val="double" w:sz="4" w:space="0" w:color="FF8F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FBB" w:themeColor="accent4"/>
          <w:right w:val="single" w:sz="4" w:space="0" w:color="FF8FBB" w:themeColor="accent4"/>
        </w:tcBorders>
      </w:tcPr>
    </w:tblStylePr>
    <w:tblStylePr w:type="band1Horz">
      <w:tblPr/>
      <w:tcPr>
        <w:tcBorders>
          <w:top w:val="single" w:sz="4" w:space="0" w:color="FF8FBB" w:themeColor="accent4"/>
          <w:bottom w:val="single" w:sz="4" w:space="0" w:color="FF8F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FBB" w:themeColor="accent4"/>
          <w:left w:val="nil"/>
        </w:tcBorders>
      </w:tcPr>
    </w:tblStylePr>
    <w:tblStylePr w:type="swCell">
      <w:tblPr/>
      <w:tcPr>
        <w:tcBorders>
          <w:top w:val="double" w:sz="4" w:space="0" w:color="FF8FBB"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FFA328" w:themeColor="accent2"/>
        <w:left w:val="single" w:sz="4" w:space="0" w:color="FFA328" w:themeColor="accent2"/>
        <w:bottom w:val="single" w:sz="4" w:space="0" w:color="FFA328" w:themeColor="accent2"/>
        <w:right w:val="single" w:sz="4" w:space="0" w:color="FFA328" w:themeColor="accent2"/>
      </w:tblBorders>
    </w:tblPr>
    <w:tblStylePr w:type="firstRow">
      <w:rPr>
        <w:b/>
        <w:bCs/>
        <w:color w:val="FFFFFF" w:themeColor="background1"/>
      </w:rPr>
      <w:tblPr/>
      <w:tcPr>
        <w:shd w:val="clear" w:color="auto" w:fill="FFA328" w:themeFill="accent2"/>
      </w:tcPr>
    </w:tblStylePr>
    <w:tblStylePr w:type="lastRow">
      <w:rPr>
        <w:b/>
        <w:bCs/>
      </w:rPr>
      <w:tblPr/>
      <w:tcPr>
        <w:tcBorders>
          <w:top w:val="double" w:sz="4" w:space="0" w:color="FFA3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328" w:themeColor="accent2"/>
          <w:right w:val="single" w:sz="4" w:space="0" w:color="FFA328" w:themeColor="accent2"/>
        </w:tcBorders>
      </w:tcPr>
    </w:tblStylePr>
    <w:tblStylePr w:type="band1Horz">
      <w:tblPr/>
      <w:tcPr>
        <w:tcBorders>
          <w:top w:val="single" w:sz="4" w:space="0" w:color="FFA328" w:themeColor="accent2"/>
          <w:bottom w:val="single" w:sz="4" w:space="0" w:color="FFA3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328" w:themeColor="accent2"/>
          <w:left w:val="nil"/>
        </w:tcBorders>
      </w:tcPr>
    </w:tblStylePr>
    <w:tblStylePr w:type="swCell">
      <w:tblPr/>
      <w:tcPr>
        <w:tcBorders>
          <w:top w:val="double" w:sz="4" w:space="0" w:color="FFA328"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00F7B1" w:themeColor="accent3"/>
        <w:left w:val="single" w:sz="4" w:space="0" w:color="00F7B1" w:themeColor="accent3"/>
        <w:bottom w:val="single" w:sz="4" w:space="0" w:color="00F7B1" w:themeColor="accent3"/>
        <w:right w:val="single" w:sz="4" w:space="0" w:color="00F7B1" w:themeColor="accent3"/>
      </w:tblBorders>
    </w:tblPr>
    <w:tblStylePr w:type="firstRow">
      <w:rPr>
        <w:b/>
        <w:bCs/>
        <w:color w:val="FFFFFF" w:themeColor="background1"/>
      </w:rPr>
      <w:tblPr/>
      <w:tcPr>
        <w:shd w:val="clear" w:color="auto" w:fill="00F7B1" w:themeFill="accent3"/>
      </w:tcPr>
    </w:tblStylePr>
    <w:tblStylePr w:type="lastRow">
      <w:rPr>
        <w:b/>
        <w:bCs/>
      </w:rPr>
      <w:tblPr/>
      <w:tcPr>
        <w:tcBorders>
          <w:top w:val="double" w:sz="4" w:space="0" w:color="00F7B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7B1" w:themeColor="accent3"/>
          <w:right w:val="single" w:sz="4" w:space="0" w:color="00F7B1" w:themeColor="accent3"/>
        </w:tcBorders>
      </w:tcPr>
    </w:tblStylePr>
    <w:tblStylePr w:type="band1Horz">
      <w:tblPr/>
      <w:tcPr>
        <w:tcBorders>
          <w:top w:val="single" w:sz="4" w:space="0" w:color="00F7B1" w:themeColor="accent3"/>
          <w:bottom w:val="single" w:sz="4" w:space="0" w:color="00F7B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7B1" w:themeColor="accent3"/>
          <w:left w:val="nil"/>
        </w:tcBorders>
      </w:tcPr>
    </w:tblStylePr>
    <w:tblStylePr w:type="swCell">
      <w:tblPr/>
      <w:tcPr>
        <w:tcBorders>
          <w:top w:val="double" w:sz="4" w:space="0" w:color="00F7B1"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FFA328" w:themeColor="accent2"/>
        <w:left w:val="single" w:sz="24" w:space="0" w:color="FFA328" w:themeColor="accent2"/>
        <w:bottom w:val="single" w:sz="24" w:space="0" w:color="FFA328" w:themeColor="accent2"/>
        <w:right w:val="single" w:sz="24" w:space="0" w:color="FFA328" w:themeColor="accent2"/>
      </w:tblBorders>
    </w:tblPr>
    <w:tcPr>
      <w:shd w:val="clear" w:color="auto" w:fill="FFA3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C2DEF9" w:themeColor="accent1" w:themeTint="66"/>
        <w:left w:val="single" w:sz="4" w:space="0" w:color="C2DEF9" w:themeColor="accent1" w:themeTint="66"/>
        <w:bottom w:val="single" w:sz="4" w:space="0" w:color="C2DEF9" w:themeColor="accent1" w:themeTint="66"/>
        <w:right w:val="single" w:sz="4" w:space="0" w:color="C2DEF9" w:themeColor="accent1" w:themeTint="66"/>
        <w:insideH w:val="single" w:sz="4" w:space="0" w:color="C2DEF9" w:themeColor="accent1" w:themeTint="66"/>
        <w:insideV w:val="single" w:sz="4" w:space="0" w:color="C2DEF9" w:themeColor="accent1" w:themeTint="66"/>
      </w:tblBorders>
    </w:tblPr>
    <w:tblStylePr w:type="firstRow">
      <w:rPr>
        <w:b/>
        <w:bCs/>
      </w:rPr>
      <w:tblPr/>
      <w:tcPr>
        <w:tcBorders>
          <w:bottom w:val="single" w:sz="12" w:space="0" w:color="A4CDF7" w:themeColor="accent1" w:themeTint="99"/>
        </w:tcBorders>
      </w:tcPr>
    </w:tblStylePr>
    <w:tblStylePr w:type="lastRow">
      <w:rPr>
        <w:b/>
        <w:bCs/>
      </w:rPr>
      <w:tblPr/>
      <w:tcPr>
        <w:tcBorders>
          <w:top w:val="double" w:sz="2" w:space="0" w:color="A4CDF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A4CDF7" w:themeColor="accent1" w:themeTint="99"/>
        <w:bottom w:val="single" w:sz="2" w:space="0" w:color="A4CDF7" w:themeColor="accent1" w:themeTint="99"/>
        <w:insideH w:val="single" w:sz="2" w:space="0" w:color="A4CDF7" w:themeColor="accent1" w:themeTint="99"/>
        <w:insideV w:val="single" w:sz="2" w:space="0" w:color="A4CDF7" w:themeColor="accent1" w:themeTint="99"/>
      </w:tblBorders>
    </w:tblPr>
    <w:tblStylePr w:type="firstRow">
      <w:rPr>
        <w:b/>
        <w:bCs/>
      </w:rPr>
      <w:tblPr/>
      <w:tcPr>
        <w:tcBorders>
          <w:top w:val="nil"/>
          <w:bottom w:val="single" w:sz="12" w:space="0" w:color="A4CDF7" w:themeColor="accent1" w:themeTint="99"/>
          <w:insideH w:val="nil"/>
          <w:insideV w:val="nil"/>
        </w:tcBorders>
        <w:shd w:val="clear" w:color="auto" w:fill="FFFFFF" w:themeFill="background1"/>
      </w:tcPr>
    </w:tblStylePr>
    <w:tblStylePr w:type="lastRow">
      <w:rPr>
        <w:b/>
        <w:bCs/>
      </w:rPr>
      <w:tblPr/>
      <w:tcPr>
        <w:tcBorders>
          <w:top w:val="double" w:sz="2" w:space="0" w:color="A4CD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customStyle="1" w:styleId="Reference">
    <w:name w:val="Reference"/>
    <w:basedOn w:val="Normal"/>
    <w:uiPriority w:val="28"/>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qFormat/>
    <w:rsid w:val="00BA651E"/>
    <w:rPr>
      <w:b/>
      <w:bCs/>
      <w:i w:val="0"/>
      <w:iCs/>
      <w:spacing w:val="5"/>
    </w:rPr>
  </w:style>
  <w:style w:type="table" w:styleId="GridTable1Light">
    <w:name w:val="Grid Table 1 Light"/>
    <w:basedOn w:val="TableNormal"/>
    <w:uiPriority w:val="46"/>
    <w:rsid w:val="00621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TableContent">
    <w:name w:val="Normal Table Content"/>
    <w:basedOn w:val="Normal"/>
    <w:uiPriority w:val="29"/>
    <w:qFormat/>
    <w:rsid w:val="00D54037"/>
    <w:pPr>
      <w:spacing w:after="0" w:line="240" w:lineRule="auto"/>
    </w:pPr>
    <w:rPr>
      <w:szCs w:val="26"/>
    </w:rPr>
  </w:style>
  <w:style w:type="table" w:customStyle="1" w:styleId="Greyandblacktablestyle">
    <w:name w:val="Grey and black table style"/>
    <w:basedOn w:val="TableNormal"/>
    <w:uiPriority w:val="99"/>
    <w:rsid w:val="00C91E55"/>
    <w:pPr>
      <w:spacing w:after="0" w:line="240" w:lineRule="auto"/>
    </w:pPr>
    <w:tblPr/>
  </w:style>
  <w:style w:type="table" w:customStyle="1" w:styleId="greytablestyle">
    <w:name w:val="grey table style"/>
    <w:basedOn w:val="TableNormal"/>
    <w:uiPriority w:val="99"/>
    <w:rsid w:val="00C91E55"/>
    <w:pPr>
      <w:spacing w:after="0" w:line="240" w:lineRule="auto"/>
    </w:pPr>
    <w:rPr>
      <w:rFonts w:ascii="Montserrat" w:hAnsi="Montserrat"/>
      <w:sz w:val="24"/>
    </w:rPr>
    <w:tblPr/>
  </w:style>
  <w:style w:type="table" w:styleId="GridTable4-Accent1">
    <w:name w:val="Grid Table 4 Accent 1"/>
    <w:basedOn w:val="TableNormal"/>
    <w:uiPriority w:val="49"/>
    <w:rsid w:val="00C91E55"/>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insideV w:val="single" w:sz="4" w:space="0" w:color="A4CDF7" w:themeColor="accent1" w:themeTint="99"/>
      </w:tblBorders>
    </w:tblPr>
    <w:tblStylePr w:type="firstRow">
      <w:rPr>
        <w:b/>
        <w:bCs/>
        <w:color w:val="FFFFFF" w:themeColor="background1"/>
      </w:rPr>
      <w:tblPr/>
      <w:tcPr>
        <w:tcBorders>
          <w:top w:val="single" w:sz="4" w:space="0" w:color="69ADF2" w:themeColor="accent1"/>
          <w:left w:val="single" w:sz="4" w:space="0" w:color="69ADF2" w:themeColor="accent1"/>
          <w:bottom w:val="single" w:sz="4" w:space="0" w:color="69ADF2" w:themeColor="accent1"/>
          <w:right w:val="single" w:sz="4" w:space="0" w:color="69ADF2" w:themeColor="accent1"/>
          <w:insideH w:val="nil"/>
          <w:insideV w:val="nil"/>
        </w:tcBorders>
        <w:shd w:val="clear" w:color="auto" w:fill="69ADF2" w:themeFill="accent1"/>
      </w:tcPr>
    </w:tblStylePr>
    <w:tblStylePr w:type="lastRow">
      <w:rPr>
        <w:b/>
        <w:bCs/>
      </w:rPr>
      <w:tblPr/>
      <w:tcPr>
        <w:tcBorders>
          <w:top w:val="double" w:sz="4" w:space="0" w:color="69ADF2" w:themeColor="accent1"/>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styleId="Revision">
    <w:name w:val="Revision"/>
    <w:hidden/>
    <w:uiPriority w:val="99"/>
    <w:semiHidden/>
    <w:rsid w:val="00AE4BBF"/>
    <w:pPr>
      <w:spacing w:after="0" w:line="240" w:lineRule="auto"/>
    </w:pPr>
    <w:rPr>
      <w:rFonts w:ascii="Montserrat" w:hAnsi="Montserrat"/>
      <w:sz w:val="24"/>
    </w:rPr>
  </w:style>
  <w:style w:type="paragraph" w:customStyle="1" w:styleId="Covertitle">
    <w:name w:val="Cover title"/>
    <w:basedOn w:val="Title"/>
    <w:qFormat/>
    <w:rsid w:val="00162AC7"/>
    <w:rPr>
      <w:color w:val="000000" w:themeColor="text1"/>
      <w:sz w:val="80"/>
      <w:szCs w:val="80"/>
    </w:rPr>
  </w:style>
  <w:style w:type="paragraph" w:customStyle="1" w:styleId="Heading1pink">
    <w:name w:val="Heading 1 (pink)"/>
    <w:basedOn w:val="Heading1"/>
    <w:uiPriority w:val="1"/>
    <w:qFormat/>
    <w:rsid w:val="00651FC2"/>
    <w:rPr>
      <w:color w:val="FF3B8A"/>
    </w:rPr>
  </w:style>
  <w:style w:type="paragraph" w:customStyle="1" w:styleId="Heading3pink">
    <w:name w:val="Heading 3 (pink)"/>
    <w:basedOn w:val="Heading3"/>
    <w:uiPriority w:val="1"/>
    <w:qFormat/>
    <w:rsid w:val="00651FC2"/>
    <w:rPr>
      <w:color w:val="FF3B8A"/>
    </w:rPr>
  </w:style>
  <w:style w:type="paragraph" w:customStyle="1" w:styleId="Heading2pink">
    <w:name w:val="Heading 2 (pink)"/>
    <w:basedOn w:val="Heading2"/>
    <w:uiPriority w:val="1"/>
    <w:qFormat/>
    <w:rsid w:val="007F23C9"/>
    <w:rPr>
      <w:color w:val="FF3B8A"/>
    </w:rPr>
  </w:style>
  <w:style w:type="paragraph" w:customStyle="1" w:styleId="Heading1purple">
    <w:name w:val="Heading 1 (purple)"/>
    <w:basedOn w:val="Heading1"/>
    <w:uiPriority w:val="1"/>
    <w:qFormat/>
    <w:rsid w:val="00AA2893"/>
    <w:rPr>
      <w:color w:val="8A5091"/>
    </w:rPr>
  </w:style>
  <w:style w:type="paragraph" w:customStyle="1" w:styleId="Heading2purple">
    <w:name w:val="Heading 2 (purple)"/>
    <w:basedOn w:val="Heading2pink"/>
    <w:uiPriority w:val="1"/>
    <w:qFormat/>
    <w:rsid w:val="00AA2893"/>
    <w:rPr>
      <w:color w:val="8A5091"/>
    </w:rPr>
  </w:style>
  <w:style w:type="paragraph" w:customStyle="1" w:styleId="Heading3purple">
    <w:name w:val="Heading 3 (purple)"/>
    <w:basedOn w:val="Heading3"/>
    <w:uiPriority w:val="1"/>
    <w:qFormat/>
    <w:rsid w:val="00AA2893"/>
    <w:rPr>
      <w:color w:val="8A5091"/>
    </w:rPr>
  </w:style>
  <w:style w:type="paragraph" w:customStyle="1" w:styleId="Default">
    <w:name w:val="Default"/>
    <w:rsid w:val="00465F5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uiPriority w:val="22"/>
    <w:qFormat/>
    <w:rsid w:val="00465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eetsceneCustomerServices@wigan.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Nexus365\Centre%20for%20Teaching%20and%20Learning%20-%20All%20Staff%20-%20Communications\CTL%20templates%20-%20Word%20and%20PPT\CTL%20Word%20template\CTL%20Document%20Template.dotx" TargetMode="External"/></Relationships>
</file>

<file path=word/theme/theme1.xml><?xml version="1.0" encoding="utf-8"?>
<a:theme xmlns:a="http://schemas.openxmlformats.org/drawingml/2006/main" name="CTL Template Theme">
  <a:themeElements>
    <a:clrScheme name="Custom 1">
      <a:dk1>
        <a:srgbClr val="000000"/>
      </a:dk1>
      <a:lt1>
        <a:srgbClr val="FFFFFF"/>
      </a:lt1>
      <a:dk2>
        <a:srgbClr val="205D70"/>
      </a:dk2>
      <a:lt2>
        <a:srgbClr val="E8E8E8"/>
      </a:lt2>
      <a:accent1>
        <a:srgbClr val="69ADF2"/>
      </a:accent1>
      <a:accent2>
        <a:srgbClr val="FFA328"/>
      </a:accent2>
      <a:accent3>
        <a:srgbClr val="00F7B1"/>
      </a:accent3>
      <a:accent4>
        <a:srgbClr val="FF8FBB"/>
      </a:accent4>
      <a:accent5>
        <a:srgbClr val="BA85BC"/>
      </a:accent5>
      <a:accent6>
        <a:srgbClr val="FFFE49"/>
      </a:accent6>
      <a:hlink>
        <a:srgbClr val="467886"/>
      </a:hlink>
      <a:folHlink>
        <a:srgbClr val="96607D"/>
      </a:folHlink>
    </a:clrScheme>
    <a:fontScheme name="SBS Fonts">
      <a:majorFont>
        <a:latin typeface="Times New Roman"/>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TL Template Theme" id="{F004F3D8-D3BB-41D6-979E-BE3ED973DD8F}" vid="{A3DDB77B-6A67-4D79-8496-BF279A7C9F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5ED8540BBD3844BC45A037F28C284F" ma:contentTypeVersion="13" ma:contentTypeDescription="Create a new document." ma:contentTypeScope="" ma:versionID="a2c26e78ee101d5904e38ed0925ef07d">
  <xsd:schema xmlns:xsd="http://www.w3.org/2001/XMLSchema" xmlns:xs="http://www.w3.org/2001/XMLSchema" xmlns:p="http://schemas.microsoft.com/office/2006/metadata/properties" xmlns:ns2="4665a841-4a68-48bc-bb24-d00b54522ca6" xmlns:ns3="b6c0e741-088c-43a5-9920-6e9166b36fa6" targetNamespace="http://schemas.microsoft.com/office/2006/metadata/properties" ma:root="true" ma:fieldsID="2bec7851ff3599b6c5df86f5180a4020" ns2:_="" ns3:_="">
    <xsd:import namespace="4665a841-4a68-48bc-bb24-d00b54522ca6"/>
    <xsd:import namespace="b6c0e741-088c-43a5-9920-6e9166b36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a841-4a68-48bc-bb24-d00b54522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0e741-088c-43a5-9920-6e9166b36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694c21-8cce-487f-a26e-a1fc14c7319b}" ma:internalName="TaxCatchAll" ma:showField="CatchAllData" ma:web="b6c0e741-088c-43a5-9920-6e9166b36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65a841-4a68-48bc-bb24-d00b54522ca6">
      <Terms xmlns="http://schemas.microsoft.com/office/infopath/2007/PartnerControls"/>
    </lcf76f155ced4ddcb4097134ff3c332f>
    <TaxCatchAll xmlns="b6c0e741-088c-43a5-9920-6e9166b36fa6" xsi:nil="true"/>
  </documentManagement>
</p:properties>
</file>

<file path=customXml/itemProps1.xml><?xml version="1.0" encoding="utf-8"?>
<ds:datastoreItem xmlns:ds="http://schemas.openxmlformats.org/officeDocument/2006/customXml" ds:itemID="{DB36CEDB-ED72-4410-BAE1-F85010878679}">
  <ds:schemaRefs>
    <ds:schemaRef ds:uri="http://schemas.microsoft.com/sharepoint/v3/contenttype/forms"/>
  </ds:schemaRefs>
</ds:datastoreItem>
</file>

<file path=customXml/itemProps2.xml><?xml version="1.0" encoding="utf-8"?>
<ds:datastoreItem xmlns:ds="http://schemas.openxmlformats.org/officeDocument/2006/customXml" ds:itemID="{AC49AFB6-23AC-7E4C-B9C5-1397638A91D4}">
  <ds:schemaRefs>
    <ds:schemaRef ds:uri="http://schemas.openxmlformats.org/officeDocument/2006/bibliography"/>
  </ds:schemaRefs>
</ds:datastoreItem>
</file>

<file path=customXml/itemProps3.xml><?xml version="1.0" encoding="utf-8"?>
<ds:datastoreItem xmlns:ds="http://schemas.openxmlformats.org/officeDocument/2006/customXml" ds:itemID="{9E8955AE-F9CF-4A7B-B795-011BFCD1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5a841-4a68-48bc-bb24-d00b54522ca6"/>
    <ds:schemaRef ds:uri="b6c0e741-088c-43a5-9920-6e9166b36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D0679-752F-47E3-82C9-1961FBAFE087}">
  <ds:schemaRefs>
    <ds:schemaRef ds:uri="http://schemas.microsoft.com/office/2006/metadata/properties"/>
    <ds:schemaRef ds:uri="http://schemas.microsoft.com/office/infopath/2007/PartnerControls"/>
    <ds:schemaRef ds:uri="4665a841-4a68-48bc-bb24-d00b54522ca6"/>
    <ds:schemaRef ds:uri="b6c0e741-088c-43a5-9920-6e9166b36fa6"/>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CTL Document Template.dotx</Template>
  <TotalTime>8</TotalTime>
  <Pages>19</Pages>
  <Words>3338</Words>
  <Characters>18494</Characters>
  <Application>Microsoft Office Word</Application>
  <DocSecurity>0</DocSecurity>
  <Lines>1321</Lines>
  <Paragraphs>496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21336</CharactersWithSpaces>
  <SharedDoc>false</SharedDoc>
  <HLinks>
    <vt:vector size="114" baseType="variant">
      <vt:variant>
        <vt:i4>1507384</vt:i4>
      </vt:variant>
      <vt:variant>
        <vt:i4>107</vt:i4>
      </vt:variant>
      <vt:variant>
        <vt:i4>0</vt:i4>
      </vt:variant>
      <vt:variant>
        <vt:i4>5</vt:i4>
      </vt:variant>
      <vt:variant>
        <vt:lpwstr/>
      </vt:variant>
      <vt:variant>
        <vt:lpwstr>_Toc116471847</vt:lpwstr>
      </vt:variant>
      <vt:variant>
        <vt:i4>1507384</vt:i4>
      </vt:variant>
      <vt:variant>
        <vt:i4>101</vt:i4>
      </vt:variant>
      <vt:variant>
        <vt:i4>0</vt:i4>
      </vt:variant>
      <vt:variant>
        <vt:i4>5</vt:i4>
      </vt:variant>
      <vt:variant>
        <vt:lpwstr/>
      </vt:variant>
      <vt:variant>
        <vt:lpwstr>_Toc116471846</vt:lpwstr>
      </vt:variant>
      <vt:variant>
        <vt:i4>1507384</vt:i4>
      </vt:variant>
      <vt:variant>
        <vt:i4>95</vt:i4>
      </vt:variant>
      <vt:variant>
        <vt:i4>0</vt:i4>
      </vt:variant>
      <vt:variant>
        <vt:i4>5</vt:i4>
      </vt:variant>
      <vt:variant>
        <vt:lpwstr/>
      </vt:variant>
      <vt:variant>
        <vt:lpwstr>_Toc116471845</vt:lpwstr>
      </vt:variant>
      <vt:variant>
        <vt:i4>1507384</vt:i4>
      </vt:variant>
      <vt:variant>
        <vt:i4>89</vt:i4>
      </vt:variant>
      <vt:variant>
        <vt:i4>0</vt:i4>
      </vt:variant>
      <vt:variant>
        <vt:i4>5</vt:i4>
      </vt:variant>
      <vt:variant>
        <vt:lpwstr/>
      </vt:variant>
      <vt:variant>
        <vt:lpwstr>_Toc116471844</vt:lpwstr>
      </vt:variant>
      <vt:variant>
        <vt:i4>1507384</vt:i4>
      </vt:variant>
      <vt:variant>
        <vt:i4>83</vt:i4>
      </vt:variant>
      <vt:variant>
        <vt:i4>0</vt:i4>
      </vt:variant>
      <vt:variant>
        <vt:i4>5</vt:i4>
      </vt:variant>
      <vt:variant>
        <vt:lpwstr/>
      </vt:variant>
      <vt:variant>
        <vt:lpwstr>_Toc116471843</vt:lpwstr>
      </vt:variant>
      <vt:variant>
        <vt:i4>1507384</vt:i4>
      </vt:variant>
      <vt:variant>
        <vt:i4>77</vt:i4>
      </vt:variant>
      <vt:variant>
        <vt:i4>0</vt:i4>
      </vt:variant>
      <vt:variant>
        <vt:i4>5</vt:i4>
      </vt:variant>
      <vt:variant>
        <vt:lpwstr/>
      </vt:variant>
      <vt:variant>
        <vt:lpwstr>_Toc116471842</vt:lpwstr>
      </vt:variant>
      <vt:variant>
        <vt:i4>1507384</vt:i4>
      </vt:variant>
      <vt:variant>
        <vt:i4>71</vt:i4>
      </vt:variant>
      <vt:variant>
        <vt:i4>0</vt:i4>
      </vt:variant>
      <vt:variant>
        <vt:i4>5</vt:i4>
      </vt:variant>
      <vt:variant>
        <vt:lpwstr/>
      </vt:variant>
      <vt:variant>
        <vt:lpwstr>_Toc116471841</vt:lpwstr>
      </vt:variant>
      <vt:variant>
        <vt:i4>1507384</vt:i4>
      </vt:variant>
      <vt:variant>
        <vt:i4>65</vt:i4>
      </vt:variant>
      <vt:variant>
        <vt:i4>0</vt:i4>
      </vt:variant>
      <vt:variant>
        <vt:i4>5</vt:i4>
      </vt:variant>
      <vt:variant>
        <vt:lpwstr/>
      </vt:variant>
      <vt:variant>
        <vt:lpwstr>_Toc116471840</vt:lpwstr>
      </vt:variant>
      <vt:variant>
        <vt:i4>1048632</vt:i4>
      </vt:variant>
      <vt:variant>
        <vt:i4>59</vt:i4>
      </vt:variant>
      <vt:variant>
        <vt:i4>0</vt:i4>
      </vt:variant>
      <vt:variant>
        <vt:i4>5</vt:i4>
      </vt:variant>
      <vt:variant>
        <vt:lpwstr/>
      </vt:variant>
      <vt:variant>
        <vt:lpwstr>_Toc116471839</vt:lpwstr>
      </vt:variant>
      <vt:variant>
        <vt:i4>1048632</vt:i4>
      </vt:variant>
      <vt:variant>
        <vt:i4>53</vt:i4>
      </vt:variant>
      <vt:variant>
        <vt:i4>0</vt:i4>
      </vt:variant>
      <vt:variant>
        <vt:i4>5</vt:i4>
      </vt:variant>
      <vt:variant>
        <vt:lpwstr/>
      </vt:variant>
      <vt:variant>
        <vt:lpwstr>_Toc116471838</vt:lpwstr>
      </vt:variant>
      <vt:variant>
        <vt:i4>1048632</vt:i4>
      </vt:variant>
      <vt:variant>
        <vt:i4>47</vt:i4>
      </vt:variant>
      <vt:variant>
        <vt:i4>0</vt:i4>
      </vt:variant>
      <vt:variant>
        <vt:i4>5</vt:i4>
      </vt:variant>
      <vt:variant>
        <vt:lpwstr/>
      </vt:variant>
      <vt:variant>
        <vt:lpwstr>_Toc116471837</vt:lpwstr>
      </vt:variant>
      <vt:variant>
        <vt:i4>1048632</vt:i4>
      </vt:variant>
      <vt:variant>
        <vt:i4>41</vt:i4>
      </vt:variant>
      <vt:variant>
        <vt:i4>0</vt:i4>
      </vt:variant>
      <vt:variant>
        <vt:i4>5</vt:i4>
      </vt:variant>
      <vt:variant>
        <vt:lpwstr/>
      </vt:variant>
      <vt:variant>
        <vt:lpwstr>_Toc116471836</vt:lpwstr>
      </vt:variant>
      <vt:variant>
        <vt:i4>1048632</vt:i4>
      </vt:variant>
      <vt:variant>
        <vt:i4>35</vt:i4>
      </vt:variant>
      <vt:variant>
        <vt:i4>0</vt:i4>
      </vt:variant>
      <vt:variant>
        <vt:i4>5</vt:i4>
      </vt:variant>
      <vt:variant>
        <vt:lpwstr/>
      </vt:variant>
      <vt:variant>
        <vt:lpwstr>_Toc116471835</vt:lpwstr>
      </vt:variant>
      <vt:variant>
        <vt:i4>1048632</vt:i4>
      </vt:variant>
      <vt:variant>
        <vt:i4>29</vt:i4>
      </vt:variant>
      <vt:variant>
        <vt:i4>0</vt:i4>
      </vt:variant>
      <vt:variant>
        <vt:i4>5</vt:i4>
      </vt:variant>
      <vt:variant>
        <vt:lpwstr/>
      </vt:variant>
      <vt:variant>
        <vt:lpwstr>_Toc116471834</vt:lpwstr>
      </vt:variant>
      <vt:variant>
        <vt:i4>1048632</vt:i4>
      </vt:variant>
      <vt:variant>
        <vt:i4>23</vt:i4>
      </vt:variant>
      <vt:variant>
        <vt:i4>0</vt:i4>
      </vt:variant>
      <vt:variant>
        <vt:i4>5</vt:i4>
      </vt:variant>
      <vt:variant>
        <vt:lpwstr/>
      </vt:variant>
      <vt:variant>
        <vt:lpwstr>_Toc116471833</vt:lpwstr>
      </vt:variant>
      <vt:variant>
        <vt:i4>1048632</vt:i4>
      </vt:variant>
      <vt:variant>
        <vt:i4>17</vt:i4>
      </vt:variant>
      <vt:variant>
        <vt:i4>0</vt:i4>
      </vt:variant>
      <vt:variant>
        <vt:i4>5</vt:i4>
      </vt:variant>
      <vt:variant>
        <vt:lpwstr/>
      </vt:variant>
      <vt:variant>
        <vt:lpwstr>_Toc116471832</vt:lpwstr>
      </vt:variant>
      <vt:variant>
        <vt:i4>1048632</vt:i4>
      </vt:variant>
      <vt:variant>
        <vt:i4>11</vt:i4>
      </vt:variant>
      <vt:variant>
        <vt:i4>0</vt:i4>
      </vt:variant>
      <vt:variant>
        <vt:i4>5</vt:i4>
      </vt:variant>
      <vt:variant>
        <vt:lpwstr/>
      </vt:variant>
      <vt:variant>
        <vt:lpwstr>_Toc116471831</vt:lpwstr>
      </vt:variant>
      <vt:variant>
        <vt:i4>1048632</vt:i4>
      </vt:variant>
      <vt:variant>
        <vt:i4>5</vt:i4>
      </vt:variant>
      <vt:variant>
        <vt:i4>0</vt:i4>
      </vt:variant>
      <vt:variant>
        <vt:i4>5</vt:i4>
      </vt:variant>
      <vt:variant>
        <vt:lpwstr/>
      </vt:variant>
      <vt:variant>
        <vt:lpwstr>_Toc116471830</vt:lpwstr>
      </vt:variant>
      <vt:variant>
        <vt:i4>4325430</vt:i4>
      </vt:variant>
      <vt:variant>
        <vt:i4>0</vt:i4>
      </vt:variant>
      <vt:variant>
        <vt:i4>0</vt:i4>
      </vt:variant>
      <vt:variant>
        <vt:i4>5</vt:i4>
      </vt:variant>
      <vt:variant>
        <vt:lpwstr>mailto:Dominik.Lukes@ctl.ox.ac.uk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Lukes</dc:creator>
  <cp:keywords/>
  <cp:lastModifiedBy>McMaster, Caitlin</cp:lastModifiedBy>
  <cp:revision>2</cp:revision>
  <cp:lastPrinted>2018-05-11T16:33:00Z</cp:lastPrinted>
  <dcterms:created xsi:type="dcterms:W3CDTF">2025-12-01T09:55:00Z</dcterms:created>
  <dcterms:modified xsi:type="dcterms:W3CDTF">2025-12-01T09:55:00Z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0x010100575ED8540BBD3844BC45A037F28C284F</vt:lpwstr>
  </property>
  <property fmtid="{D5CDD505-2E9C-101B-9397-08002B2CF9AE}" pid="3" name="MediaServiceImageTags">
    <vt:lpwstr/>
  </property>
</Properties>
</file>