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51CF5" w14:textId="11CF7995" w:rsidR="002952D9" w:rsidRPr="00DE4E12" w:rsidRDefault="002952D9" w:rsidP="001F2F92">
      <w:pPr>
        <w:pStyle w:val="Heading1"/>
        <w:jc w:val="center"/>
        <w:rPr>
          <w:rFonts w:ascii="Montserrat" w:eastAsia="Calibri" w:hAnsi="Montserrat" w:cs="Arial"/>
        </w:rPr>
      </w:pPr>
      <w:r w:rsidRPr="00DE4E12">
        <w:rPr>
          <w:rFonts w:ascii="Montserrat" w:eastAsia="Calibri" w:hAnsi="Montserrat" w:cs="Arial"/>
          <w:b/>
          <w:bCs/>
        </w:rPr>
        <w:t xml:space="preserve">Early Years </w:t>
      </w:r>
      <w:r w:rsidR="001F2F92" w:rsidRPr="00DE4E12">
        <w:rPr>
          <w:rFonts w:ascii="Montserrat" w:eastAsia="Calibri" w:hAnsi="Montserrat" w:cs="Arial"/>
          <w:b/>
          <w:bCs/>
        </w:rPr>
        <w:t>SEN Support Plan</w:t>
      </w:r>
      <w:r w:rsidRPr="00DE4E12">
        <w:rPr>
          <w:rFonts w:ascii="Montserrat" w:eastAsia="Calibri" w:hAnsi="Montserrat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F2F92" w:rsidRPr="00DE4E12" w14:paraId="07F1E2B2" w14:textId="77777777" w:rsidTr="00215B29">
        <w:tc>
          <w:tcPr>
            <w:tcW w:w="13948" w:type="dxa"/>
            <w:shd w:val="clear" w:color="auto" w:fill="C1E4F5" w:themeFill="accent1" w:themeFillTint="33"/>
          </w:tcPr>
          <w:p w14:paraId="2C187333" w14:textId="77777777" w:rsidR="001F2F92" w:rsidRPr="00DE4E12" w:rsidRDefault="001F2F92" w:rsidP="001F2F92">
            <w:pPr>
              <w:numPr>
                <w:ilvl w:val="0"/>
                <w:numId w:val="2"/>
              </w:numPr>
              <w:rPr>
                <w:rFonts w:ascii="Montserrat" w:hAnsi="Montserrat" w:cs="Arial"/>
                <w:b/>
                <w:bCs/>
                <w:sz w:val="28"/>
                <w:szCs w:val="28"/>
              </w:rPr>
            </w:pPr>
            <w:r w:rsidRPr="00DE4E12">
              <w:rPr>
                <w:rFonts w:ascii="Montserrat" w:hAnsi="Montserrat" w:cs="Arial"/>
                <w:b/>
                <w:bCs/>
                <w:sz w:val="28"/>
                <w:szCs w:val="28"/>
              </w:rPr>
              <w:t xml:space="preserve">Childs Details </w:t>
            </w:r>
          </w:p>
          <w:p w14:paraId="7C0932E1" w14:textId="6192C448" w:rsidR="001F2F92" w:rsidRPr="00DE4E12" w:rsidRDefault="001F2F92" w:rsidP="001F2F92">
            <w:pPr>
              <w:ind w:left="720"/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65926B01" w14:textId="77777777" w:rsidR="001F2F92" w:rsidRPr="00DE4E12" w:rsidRDefault="001F2F92" w:rsidP="001F2F92">
      <w:pPr>
        <w:jc w:val="center"/>
        <w:rPr>
          <w:rFonts w:ascii="Montserrat" w:eastAsia="Calibri" w:hAnsi="Montserrat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1F2F92" w:rsidRPr="00DE4E12" w14:paraId="7F70AD3B" w14:textId="77777777" w:rsidTr="00ED5E07">
        <w:tc>
          <w:tcPr>
            <w:tcW w:w="6974" w:type="dxa"/>
          </w:tcPr>
          <w:p w14:paraId="3D1FE2E0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sz w:val="24"/>
                <w:szCs w:val="24"/>
              </w:rPr>
              <w:t>Setting Name:</w:t>
            </w:r>
          </w:p>
          <w:p w14:paraId="0B4F793B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</w:p>
          <w:p w14:paraId="02EA7559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sz w:val="24"/>
                <w:szCs w:val="24"/>
              </w:rPr>
              <w:t>Other settings attended:</w:t>
            </w:r>
          </w:p>
        </w:tc>
        <w:tc>
          <w:tcPr>
            <w:tcW w:w="6974" w:type="dxa"/>
          </w:tcPr>
          <w:p w14:paraId="77A4918C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sz w:val="24"/>
                <w:szCs w:val="24"/>
              </w:rPr>
              <w:t>Date:</w:t>
            </w:r>
          </w:p>
        </w:tc>
      </w:tr>
      <w:tr w:rsidR="001F2F92" w:rsidRPr="00DE4E12" w14:paraId="385CE891" w14:textId="77777777" w:rsidTr="00ED5E07">
        <w:tc>
          <w:tcPr>
            <w:tcW w:w="6974" w:type="dxa"/>
          </w:tcPr>
          <w:p w14:paraId="20B2ADA4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sz w:val="24"/>
                <w:szCs w:val="24"/>
              </w:rPr>
              <w:t>Child’s Name:</w:t>
            </w:r>
          </w:p>
          <w:p w14:paraId="01BC3424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</w:p>
        </w:tc>
        <w:tc>
          <w:tcPr>
            <w:tcW w:w="6974" w:type="dxa"/>
          </w:tcPr>
          <w:p w14:paraId="2C28E81A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sz w:val="24"/>
                <w:szCs w:val="24"/>
              </w:rPr>
              <w:t>Date of birth:</w:t>
            </w:r>
          </w:p>
        </w:tc>
      </w:tr>
      <w:tr w:rsidR="001F2F92" w:rsidRPr="00DE4E12" w14:paraId="588E6E3A" w14:textId="77777777" w:rsidTr="00ED5E07">
        <w:tc>
          <w:tcPr>
            <w:tcW w:w="6974" w:type="dxa"/>
          </w:tcPr>
          <w:p w14:paraId="5F52D937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sz w:val="24"/>
                <w:szCs w:val="24"/>
              </w:rPr>
              <w:t>Child’s Address:</w:t>
            </w:r>
          </w:p>
          <w:p w14:paraId="08640B52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</w:p>
          <w:p w14:paraId="0112F154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</w:p>
        </w:tc>
        <w:tc>
          <w:tcPr>
            <w:tcW w:w="6974" w:type="dxa"/>
          </w:tcPr>
          <w:p w14:paraId="4EC0E142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sz w:val="24"/>
                <w:szCs w:val="24"/>
              </w:rPr>
              <w:t>Ethnicity:</w:t>
            </w:r>
          </w:p>
        </w:tc>
      </w:tr>
      <w:tr w:rsidR="001F2F92" w:rsidRPr="00DE4E12" w14:paraId="763459CB" w14:textId="77777777" w:rsidTr="00ED5E07">
        <w:tc>
          <w:tcPr>
            <w:tcW w:w="6974" w:type="dxa"/>
          </w:tcPr>
          <w:p w14:paraId="6B2796C9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sz w:val="24"/>
                <w:szCs w:val="24"/>
              </w:rPr>
              <w:t>Parent/Carer names:</w:t>
            </w:r>
          </w:p>
        </w:tc>
        <w:tc>
          <w:tcPr>
            <w:tcW w:w="6974" w:type="dxa"/>
          </w:tcPr>
          <w:p w14:paraId="68D0968D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sz w:val="24"/>
                <w:szCs w:val="24"/>
              </w:rPr>
              <w:t>Parent/Carer telephone numbers:</w:t>
            </w:r>
          </w:p>
          <w:p w14:paraId="252C910A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</w:p>
          <w:p w14:paraId="39C5031A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sz w:val="24"/>
                <w:szCs w:val="24"/>
              </w:rPr>
              <w:t>Parent/carer email addresses:</w:t>
            </w:r>
          </w:p>
          <w:p w14:paraId="5614C773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</w:p>
        </w:tc>
      </w:tr>
      <w:tr w:rsidR="001F2F92" w:rsidRPr="00DE4E12" w14:paraId="7310A26F" w14:textId="77777777" w:rsidTr="00ED5E07">
        <w:tc>
          <w:tcPr>
            <w:tcW w:w="6974" w:type="dxa"/>
          </w:tcPr>
          <w:p w14:paraId="5165CAD7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sz w:val="24"/>
                <w:szCs w:val="24"/>
              </w:rPr>
              <w:t>Date the child started:</w:t>
            </w:r>
          </w:p>
          <w:p w14:paraId="49236AF4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</w:p>
          <w:p w14:paraId="6ECAEC1A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</w:p>
        </w:tc>
        <w:tc>
          <w:tcPr>
            <w:tcW w:w="6974" w:type="dxa"/>
          </w:tcPr>
          <w:p w14:paraId="79D09D00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sz w:val="24"/>
                <w:szCs w:val="24"/>
              </w:rPr>
              <w:t>Hours and session days/times the child attends:</w:t>
            </w:r>
          </w:p>
          <w:p w14:paraId="5323F712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</w:p>
          <w:p w14:paraId="25CA40F0" w14:textId="77777777" w:rsidR="001F2F92" w:rsidRPr="00DE4E12" w:rsidRDefault="001F2F92" w:rsidP="00ED5E07">
            <w:pPr>
              <w:jc w:val="both"/>
              <w:rPr>
                <w:rFonts w:ascii="Montserrat" w:eastAsia="Calibri" w:hAnsi="Montserrat" w:cs="Arial"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sz w:val="24"/>
                <w:szCs w:val="24"/>
              </w:rPr>
              <w:t>Nursery Education Grant Funding entitlement: 15 hours / 30 hours (delete as applicable)</w:t>
            </w:r>
          </w:p>
          <w:p w14:paraId="5B29F108" w14:textId="77777777" w:rsidR="001F2F92" w:rsidRPr="00DE4E12" w:rsidRDefault="001F2F92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</w:p>
        </w:tc>
      </w:tr>
      <w:tr w:rsidR="001F2F92" w:rsidRPr="00DE4E12" w14:paraId="61DD3E67" w14:textId="77777777" w:rsidTr="00ED5E07">
        <w:tc>
          <w:tcPr>
            <w:tcW w:w="6974" w:type="dxa"/>
          </w:tcPr>
          <w:p w14:paraId="6034770E" w14:textId="77777777" w:rsidR="001F2F92" w:rsidRPr="00DE4E12" w:rsidRDefault="001F2F92" w:rsidP="00ED5E07">
            <w:pPr>
              <w:jc w:val="both"/>
              <w:rPr>
                <w:rFonts w:ascii="Montserrat" w:hAnsi="Montserrat" w:cs="Arial"/>
                <w:sz w:val="24"/>
                <w:szCs w:val="24"/>
              </w:rPr>
            </w:pPr>
            <w:r w:rsidRPr="00DE4E12">
              <w:rPr>
                <w:rFonts w:ascii="Montserrat" w:hAnsi="Montserrat" w:cs="Arial"/>
                <w:sz w:val="24"/>
                <w:szCs w:val="24"/>
              </w:rPr>
              <w:t xml:space="preserve">Are Social Care Involved?  Yes </w:t>
            </w:r>
            <w:r w:rsidRPr="00DE4E1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E4E12">
              <w:rPr>
                <w:rFonts w:ascii="Montserrat" w:hAnsi="Montserrat" w:cs="Arial"/>
                <w:sz w:val="24"/>
                <w:szCs w:val="24"/>
              </w:rPr>
              <w:t xml:space="preserve"> or No </w:t>
            </w:r>
            <w:r w:rsidRPr="00DE4E1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  <w:p w14:paraId="57C8424E" w14:textId="77777777" w:rsidR="001F2F92" w:rsidRPr="00DE4E12" w:rsidRDefault="001F2F92" w:rsidP="00ED5E07">
            <w:pPr>
              <w:rPr>
                <w:rFonts w:ascii="Montserrat" w:hAnsi="Montserrat" w:cs="Arial"/>
                <w:sz w:val="24"/>
                <w:szCs w:val="24"/>
              </w:rPr>
            </w:pPr>
            <w:r w:rsidRPr="00DE4E12">
              <w:rPr>
                <w:rFonts w:ascii="Montserrat" w:hAnsi="Montserrat" w:cs="Arial"/>
                <w:sz w:val="24"/>
                <w:szCs w:val="24"/>
              </w:rPr>
              <w:t xml:space="preserve">If yes, provide an update of involvement. </w:t>
            </w:r>
          </w:p>
          <w:p w14:paraId="38A48B98" w14:textId="77777777" w:rsidR="001F2F92" w:rsidRPr="00DE4E12" w:rsidRDefault="001F2F92" w:rsidP="00ED5E07">
            <w:pPr>
              <w:rPr>
                <w:rFonts w:ascii="Montserrat" w:hAnsi="Montserrat" w:cs="Arial"/>
                <w:sz w:val="24"/>
                <w:szCs w:val="24"/>
              </w:rPr>
            </w:pPr>
            <w:r w:rsidRPr="00DE4E12">
              <w:rPr>
                <w:rFonts w:ascii="Montserrat" w:hAnsi="Montserrat" w:cs="Arial"/>
                <w:sz w:val="24"/>
                <w:szCs w:val="24"/>
              </w:rPr>
              <w:t>(Include name and contact number of the Social Worker)</w:t>
            </w:r>
          </w:p>
          <w:p w14:paraId="1B8C1738" w14:textId="77777777" w:rsidR="001F2F92" w:rsidRPr="00DE4E12" w:rsidRDefault="001F2F92" w:rsidP="00ED5E07">
            <w:pPr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6974" w:type="dxa"/>
          </w:tcPr>
          <w:p w14:paraId="68638061" w14:textId="77777777" w:rsidR="001F2F92" w:rsidRPr="00DE4E12" w:rsidRDefault="001F2F92" w:rsidP="00ED5E07">
            <w:pPr>
              <w:rPr>
                <w:rFonts w:ascii="Montserrat" w:hAnsi="Montserrat" w:cs="Arial"/>
                <w:sz w:val="24"/>
                <w:szCs w:val="24"/>
              </w:rPr>
            </w:pPr>
            <w:r w:rsidRPr="00DE4E12">
              <w:rPr>
                <w:rFonts w:ascii="Montserrat" w:hAnsi="Montserrat" w:cs="Arial"/>
                <w:sz w:val="24"/>
                <w:szCs w:val="24"/>
              </w:rPr>
              <w:t xml:space="preserve">Is there an Early Help in place? Yes </w:t>
            </w:r>
            <w:r w:rsidRPr="00DE4E1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E4E12">
              <w:rPr>
                <w:rFonts w:ascii="Montserrat" w:hAnsi="Montserrat" w:cs="Arial"/>
                <w:sz w:val="24"/>
                <w:szCs w:val="24"/>
              </w:rPr>
              <w:t xml:space="preserve"> or No </w:t>
            </w:r>
            <w:r w:rsidRPr="00DE4E1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  <w:p w14:paraId="4C40FC8D" w14:textId="77777777" w:rsidR="001F2F92" w:rsidRPr="00DE4E12" w:rsidRDefault="001F2F92" w:rsidP="00ED5E07">
            <w:pPr>
              <w:rPr>
                <w:rFonts w:ascii="Montserrat" w:hAnsi="Montserrat" w:cs="Arial"/>
                <w:sz w:val="24"/>
                <w:szCs w:val="24"/>
              </w:rPr>
            </w:pPr>
            <w:r w:rsidRPr="00DE4E12">
              <w:rPr>
                <w:rFonts w:ascii="Montserrat" w:hAnsi="Montserrat" w:cs="Arial"/>
                <w:sz w:val="24"/>
                <w:szCs w:val="24"/>
              </w:rPr>
              <w:t>If yes, give details of purpose and the name of the Lead Professional.</w:t>
            </w:r>
          </w:p>
          <w:p w14:paraId="74259BF7" w14:textId="77777777" w:rsidR="001F2F92" w:rsidRPr="00DE4E12" w:rsidRDefault="001F2F92" w:rsidP="00ED5E07">
            <w:pPr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1F2F92" w:rsidRPr="00DE4E12" w14:paraId="107D673D" w14:textId="77777777" w:rsidTr="00ED5E07">
        <w:tc>
          <w:tcPr>
            <w:tcW w:w="6974" w:type="dxa"/>
          </w:tcPr>
          <w:p w14:paraId="7FAFD001" w14:textId="77777777" w:rsidR="001F2F92" w:rsidRPr="00DE4E12" w:rsidRDefault="001F2F92" w:rsidP="00ED5E07">
            <w:pPr>
              <w:rPr>
                <w:rFonts w:ascii="Montserrat" w:hAnsi="Montserrat" w:cs="Arial"/>
                <w:sz w:val="24"/>
                <w:szCs w:val="24"/>
              </w:rPr>
            </w:pPr>
            <w:r w:rsidRPr="00DE4E12">
              <w:rPr>
                <w:rFonts w:ascii="Montserrat" w:hAnsi="Montserrat" w:cs="Arial"/>
                <w:sz w:val="24"/>
                <w:szCs w:val="24"/>
              </w:rPr>
              <w:t xml:space="preserve">Are you receiving EYPP funding for the child? Yes </w:t>
            </w:r>
            <w:r w:rsidRPr="00DE4E1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E4E12">
              <w:rPr>
                <w:rFonts w:ascii="Montserrat" w:hAnsi="Montserrat" w:cs="Arial"/>
                <w:sz w:val="24"/>
                <w:szCs w:val="24"/>
              </w:rPr>
              <w:t xml:space="preserve"> or No </w:t>
            </w:r>
            <w:r w:rsidRPr="00DE4E1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  <w:p w14:paraId="16CBA75C" w14:textId="77777777" w:rsidR="001F2F92" w:rsidRPr="00DE4E12" w:rsidRDefault="001F2F92" w:rsidP="00ED5E07">
            <w:pPr>
              <w:rPr>
                <w:rFonts w:ascii="Montserrat" w:hAnsi="Montserrat" w:cs="Arial"/>
                <w:sz w:val="24"/>
                <w:szCs w:val="24"/>
              </w:rPr>
            </w:pPr>
            <w:r w:rsidRPr="00DE4E12">
              <w:rPr>
                <w:rFonts w:ascii="Montserrat" w:hAnsi="Montserrat" w:cs="Arial"/>
                <w:sz w:val="24"/>
                <w:szCs w:val="24"/>
              </w:rPr>
              <w:lastRenderedPageBreak/>
              <w:t>If yes, how is this being used?</w:t>
            </w:r>
          </w:p>
          <w:p w14:paraId="3AE8F9EB" w14:textId="77777777" w:rsidR="001F2F92" w:rsidRPr="00DE4E12" w:rsidRDefault="001F2F92" w:rsidP="00ED5E07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6974" w:type="dxa"/>
          </w:tcPr>
          <w:p w14:paraId="16C87B46" w14:textId="77777777" w:rsidR="001F2F92" w:rsidRPr="00DE4E12" w:rsidRDefault="001F2F92" w:rsidP="00ED5E07">
            <w:pPr>
              <w:rPr>
                <w:rFonts w:ascii="Montserrat" w:hAnsi="Montserrat" w:cs="Arial"/>
                <w:sz w:val="24"/>
                <w:szCs w:val="24"/>
              </w:rPr>
            </w:pPr>
            <w:r w:rsidRPr="00DE4E12">
              <w:rPr>
                <w:rFonts w:ascii="Montserrat" w:hAnsi="Montserrat" w:cs="Arial"/>
                <w:sz w:val="24"/>
                <w:szCs w:val="24"/>
              </w:rPr>
              <w:lastRenderedPageBreak/>
              <w:t>What is the child / families home language?</w:t>
            </w:r>
          </w:p>
          <w:p w14:paraId="242DEA2C" w14:textId="77777777" w:rsidR="001F2F92" w:rsidRPr="00DE4E12" w:rsidRDefault="001F2F92" w:rsidP="00ED5E07">
            <w:pPr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1F2F92" w:rsidRPr="00DE4E12" w14:paraId="412FADE7" w14:textId="77777777" w:rsidTr="00ED5E07">
        <w:tc>
          <w:tcPr>
            <w:tcW w:w="6974" w:type="dxa"/>
          </w:tcPr>
          <w:p w14:paraId="35EE4D0D" w14:textId="77777777" w:rsidR="001F2F92" w:rsidRPr="00DE4E12" w:rsidRDefault="001F2F92" w:rsidP="00ED5E07">
            <w:pPr>
              <w:rPr>
                <w:rFonts w:ascii="Montserrat" w:hAnsi="Montserrat" w:cs="Arial"/>
                <w:sz w:val="24"/>
                <w:szCs w:val="24"/>
              </w:rPr>
            </w:pPr>
            <w:r w:rsidRPr="00DE4E12">
              <w:rPr>
                <w:rFonts w:ascii="Montserrat" w:hAnsi="Montserrat" w:cs="Arial"/>
                <w:sz w:val="24"/>
                <w:szCs w:val="24"/>
              </w:rPr>
              <w:t xml:space="preserve">Has the child got any formal diagnosis? </w:t>
            </w:r>
          </w:p>
          <w:p w14:paraId="120EC6EA" w14:textId="77777777" w:rsidR="001F2F92" w:rsidRPr="00DE4E12" w:rsidRDefault="001F2F92" w:rsidP="00ED5E07">
            <w:pPr>
              <w:rPr>
                <w:rFonts w:ascii="Montserrat" w:hAnsi="Montserrat" w:cs="Arial"/>
                <w:sz w:val="24"/>
                <w:szCs w:val="24"/>
              </w:rPr>
            </w:pPr>
          </w:p>
          <w:p w14:paraId="5BF1B4A8" w14:textId="77777777" w:rsidR="001F2F92" w:rsidRPr="00DE4E12" w:rsidRDefault="001F2F92" w:rsidP="00ED5E07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6974" w:type="dxa"/>
          </w:tcPr>
          <w:p w14:paraId="62AC6CF7" w14:textId="77777777" w:rsidR="001F2F92" w:rsidRPr="00DE4E12" w:rsidRDefault="001F2F92" w:rsidP="00ED5E07">
            <w:pPr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  <w:p w14:paraId="0BDD3B11" w14:textId="77777777" w:rsidR="001F2F92" w:rsidRPr="00DE4E12" w:rsidRDefault="001F2F92" w:rsidP="00ED5E07">
            <w:pPr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55AC4FD6" w14:textId="77777777" w:rsidR="002952D9" w:rsidRPr="00DE4E12" w:rsidRDefault="002952D9" w:rsidP="002952D9">
      <w:pPr>
        <w:rPr>
          <w:rFonts w:ascii="Montserrat" w:eastAsia="Calibri" w:hAnsi="Montserrat" w:cs="Arial"/>
          <w:b/>
          <w:bCs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948"/>
      </w:tblGrid>
      <w:tr w:rsidR="00984568" w:rsidRPr="00DE4E12" w14:paraId="55D84883" w14:textId="77777777" w:rsidTr="00215B29">
        <w:tc>
          <w:tcPr>
            <w:tcW w:w="13948" w:type="dxa"/>
            <w:shd w:val="clear" w:color="auto" w:fill="C1E4F5" w:themeFill="accent1" w:themeFillTint="33"/>
          </w:tcPr>
          <w:p w14:paraId="43D1F035" w14:textId="1009831D" w:rsidR="00984568" w:rsidRPr="00DE4E12" w:rsidRDefault="00984568" w:rsidP="00984568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 w:cs="Arial"/>
                <w:b/>
                <w:bCs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hAnsi="Montserrat" w:cs="Arial"/>
                <w:b/>
                <w:bCs/>
                <w:color w:val="156082" w:themeColor="accent1"/>
                <w:sz w:val="28"/>
                <w:szCs w:val="28"/>
              </w:rPr>
              <w:t xml:space="preserve">Professionals who support my strengths and needs  </w:t>
            </w:r>
          </w:p>
          <w:p w14:paraId="67F8FB94" w14:textId="77777777" w:rsidR="00984568" w:rsidRPr="00DE4E12" w:rsidRDefault="00984568" w:rsidP="00ED5E07">
            <w:pPr>
              <w:ind w:left="720"/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31"/>
        <w:tblW w:w="13953" w:type="dxa"/>
        <w:tblLook w:val="04A0" w:firstRow="1" w:lastRow="0" w:firstColumn="1" w:lastColumn="0" w:noHBand="0" w:noVBand="1"/>
      </w:tblPr>
      <w:tblGrid>
        <w:gridCol w:w="2962"/>
        <w:gridCol w:w="2770"/>
        <w:gridCol w:w="4343"/>
        <w:gridCol w:w="3878"/>
      </w:tblGrid>
      <w:tr w:rsidR="00984568" w:rsidRPr="00DE4E12" w14:paraId="58DDB452" w14:textId="77777777" w:rsidTr="00984568">
        <w:trPr>
          <w:trHeight w:val="386"/>
        </w:trPr>
        <w:tc>
          <w:tcPr>
            <w:tcW w:w="2962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2E2E0A24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>Professionals Name</w:t>
            </w: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747D84D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 xml:space="preserve">Name of Service </w:t>
            </w:r>
          </w:p>
        </w:tc>
        <w:tc>
          <w:tcPr>
            <w:tcW w:w="4343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</w:tcPr>
          <w:p w14:paraId="5A41D7EA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>Contact Details</w:t>
            </w:r>
          </w:p>
          <w:p w14:paraId="2B0512F6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>(Email address and/or Telephone Number)</w:t>
            </w:r>
          </w:p>
        </w:tc>
        <w:tc>
          <w:tcPr>
            <w:tcW w:w="3878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</w:tcPr>
          <w:p w14:paraId="7CB530DE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 xml:space="preserve">Describe the current involvement &amp; impact </w:t>
            </w:r>
          </w:p>
          <w:p w14:paraId="4E20BC1E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</w:tr>
      <w:tr w:rsidR="00984568" w:rsidRPr="00DE4E12" w14:paraId="3014A085" w14:textId="77777777" w:rsidTr="00984568">
        <w:trPr>
          <w:trHeight w:val="386"/>
        </w:trPr>
        <w:tc>
          <w:tcPr>
            <w:tcW w:w="29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5B9D6F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B37786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CFD4578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6B5ED4BF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</w:tr>
      <w:tr w:rsidR="00984568" w:rsidRPr="00DE4E12" w14:paraId="051D4360" w14:textId="77777777" w:rsidTr="00984568">
        <w:trPr>
          <w:trHeight w:val="386"/>
        </w:trPr>
        <w:tc>
          <w:tcPr>
            <w:tcW w:w="29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5ECEFB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A3743A9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252B6105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C35C041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</w:tr>
      <w:tr w:rsidR="00984568" w:rsidRPr="00DE4E12" w14:paraId="3F89108B" w14:textId="77777777" w:rsidTr="00984568">
        <w:trPr>
          <w:trHeight w:val="386"/>
        </w:trPr>
        <w:tc>
          <w:tcPr>
            <w:tcW w:w="2962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4EAE7179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5440042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</w:tcPr>
          <w:p w14:paraId="6CCA9A86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</w:tcPr>
          <w:p w14:paraId="3396E983" w14:textId="77777777" w:rsidR="00984568" w:rsidRPr="00DE4E12" w:rsidRDefault="00984568" w:rsidP="00984568">
            <w:pPr>
              <w:shd w:val="clear" w:color="auto" w:fill="FFFFFF"/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</w:tr>
    </w:tbl>
    <w:p w14:paraId="082F6369" w14:textId="57F7B598" w:rsidR="002952D9" w:rsidRPr="00DE4E12" w:rsidRDefault="002952D9" w:rsidP="002952D9">
      <w:pPr>
        <w:rPr>
          <w:rFonts w:ascii="Montserrat" w:eastAsia="Calibri" w:hAnsi="Montserrat" w:cs="Arial"/>
          <w:b/>
          <w:bCs/>
          <w:sz w:val="24"/>
          <w:szCs w:val="24"/>
        </w:rPr>
      </w:pPr>
    </w:p>
    <w:p w14:paraId="3A9CA667" w14:textId="77777777" w:rsidR="00626EDF" w:rsidRPr="00DE4E12" w:rsidRDefault="00626EDF" w:rsidP="00626EDF">
      <w:pPr>
        <w:rPr>
          <w:rFonts w:ascii="Montserrat" w:eastAsia="Calibri" w:hAnsi="Montserrat" w:cs="Arial"/>
          <w:b/>
          <w:bCs/>
          <w:sz w:val="24"/>
          <w:szCs w:val="24"/>
        </w:rPr>
      </w:pPr>
      <w:r w:rsidRPr="00DE4E12">
        <w:rPr>
          <w:rFonts w:ascii="Montserrat" w:eastAsia="Calibri" w:hAnsi="Montserrat" w:cs="Arial"/>
          <w:b/>
          <w:bCs/>
          <w:sz w:val="24"/>
          <w:szCs w:val="24"/>
        </w:rPr>
        <w:t>Aspirations/hope of the child and family: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D028B" w:rsidRPr="00DE4E12" w14:paraId="39EF3E55" w14:textId="77777777" w:rsidTr="009D028B">
        <w:tc>
          <w:tcPr>
            <w:tcW w:w="13948" w:type="dxa"/>
            <w:shd w:val="clear" w:color="auto" w:fill="C1E4F5" w:themeFill="accent1" w:themeFillTint="33"/>
          </w:tcPr>
          <w:p w14:paraId="714EA6C2" w14:textId="4E0D9CBE" w:rsidR="009D028B" w:rsidRPr="00DE4E12" w:rsidRDefault="009D028B" w:rsidP="00ED5E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t xml:space="preserve">     3. Parents/carers Views</w:t>
            </w:r>
          </w:p>
          <w:p w14:paraId="58FE96E2" w14:textId="33CC962C" w:rsidR="009D028B" w:rsidRPr="00DE4E12" w:rsidRDefault="009D028B" w:rsidP="00ED5E07">
            <w:pPr>
              <w:rPr>
                <w:rFonts w:ascii="Montserrat" w:eastAsia="Calibri" w:hAnsi="Montserrat" w:cs="Arial"/>
                <w:sz w:val="28"/>
                <w:szCs w:val="28"/>
              </w:rPr>
            </w:pPr>
          </w:p>
        </w:tc>
      </w:tr>
      <w:tr w:rsidR="009D028B" w:rsidRPr="00DE4E12" w14:paraId="1F37389A" w14:textId="77777777" w:rsidTr="00ED5E07">
        <w:tc>
          <w:tcPr>
            <w:tcW w:w="13948" w:type="dxa"/>
          </w:tcPr>
          <w:p w14:paraId="2A3721BD" w14:textId="77777777" w:rsidR="009D028B" w:rsidRPr="00DE4E12" w:rsidRDefault="009D028B" w:rsidP="00ED5E07">
            <w:pPr>
              <w:rPr>
                <w:rFonts w:ascii="Montserrat" w:eastAsia="Calibri" w:hAnsi="Montserrat" w:cs="Arial"/>
                <w:sz w:val="24"/>
                <w:szCs w:val="24"/>
              </w:rPr>
            </w:pPr>
            <w:r w:rsidRPr="00DE4E12">
              <w:rPr>
                <w:rFonts w:ascii="Montserrat" w:eastAsia="Calibri" w:hAnsi="Montserrat" w:cs="Arial"/>
                <w:sz w:val="24"/>
                <w:szCs w:val="24"/>
              </w:rPr>
              <w:t>Detail here your conversation with the child’s parent/carer, their views on their child’s progress &amp; development, any celebrations or concerns they wish to share.</w:t>
            </w:r>
          </w:p>
          <w:p w14:paraId="201627DA" w14:textId="77777777" w:rsidR="009D028B" w:rsidRPr="00DE4E12" w:rsidRDefault="009D028B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0D03A805" w14:textId="77777777" w:rsidR="009D028B" w:rsidRPr="00DE4E12" w:rsidRDefault="009D028B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605188C7" w14:textId="77777777" w:rsidR="009D028B" w:rsidRPr="00DE4E12" w:rsidRDefault="009D028B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4B6C9259" w14:textId="77777777" w:rsidR="009D028B" w:rsidRPr="00DE4E12" w:rsidRDefault="009D028B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</w:tr>
    </w:tbl>
    <w:p w14:paraId="201AA03C" w14:textId="77777777" w:rsidR="009D028B" w:rsidRPr="00DE4E12" w:rsidRDefault="009D028B" w:rsidP="002952D9">
      <w:pPr>
        <w:rPr>
          <w:rFonts w:ascii="Montserrat" w:eastAsia="Calibri" w:hAnsi="Montserrat" w:cs="Arial"/>
          <w:b/>
          <w:bCs/>
          <w:sz w:val="24"/>
          <w:szCs w:val="24"/>
        </w:rPr>
      </w:pPr>
    </w:p>
    <w:p w14:paraId="7E4D401A" w14:textId="77777777" w:rsidR="00FB3569" w:rsidRDefault="00315DAD" w:rsidP="001F2F92">
      <w:pPr>
        <w:ind w:left="5040"/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</w:pPr>
      <w:r w:rsidRPr="00DE4E12"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  <w:t xml:space="preserve">      </w:t>
      </w:r>
    </w:p>
    <w:p w14:paraId="38646D78" w14:textId="0DB5460E" w:rsidR="001F2F92" w:rsidRPr="00266870" w:rsidRDefault="001F2F92" w:rsidP="001F2F92">
      <w:pPr>
        <w:ind w:left="5040"/>
        <w:rPr>
          <w:rFonts w:ascii="Montserrat" w:hAnsi="Montserrat" w:cs="Arial"/>
          <w:b/>
          <w:bCs/>
          <w:noProof/>
          <w:color w:val="156082" w:themeColor="accent1"/>
          <w:sz w:val="28"/>
          <w:szCs w:val="28"/>
          <w:u w:val="single"/>
        </w:rPr>
      </w:pPr>
      <w:r w:rsidRPr="00266870">
        <w:rPr>
          <w:rFonts w:ascii="Montserrat" w:hAnsi="Montserrat" w:cs="Arial"/>
          <w:b/>
          <w:bCs/>
          <w:noProof/>
          <w:color w:val="156082" w:themeColor="accent1"/>
          <w:sz w:val="28"/>
          <w:szCs w:val="28"/>
          <w:u w:val="single"/>
        </w:rPr>
        <w:lastRenderedPageBreak/>
        <w:t xml:space="preserve">Capturing </w:t>
      </w:r>
      <w:r w:rsidR="00476BAD" w:rsidRPr="00266870">
        <w:rPr>
          <w:rFonts w:ascii="Montserrat" w:hAnsi="Montserrat" w:cs="Arial"/>
          <w:b/>
          <w:bCs/>
          <w:noProof/>
          <w:color w:val="156082" w:themeColor="accent1"/>
          <w:sz w:val="28"/>
          <w:szCs w:val="28"/>
          <w:u w:val="single"/>
        </w:rPr>
        <w:t>My</w:t>
      </w:r>
      <w:r w:rsidRPr="00266870">
        <w:rPr>
          <w:rFonts w:ascii="Montserrat" w:hAnsi="Montserrat" w:cs="Arial"/>
          <w:b/>
          <w:bCs/>
          <w:noProof/>
          <w:color w:val="156082" w:themeColor="accent1"/>
          <w:sz w:val="28"/>
          <w:szCs w:val="28"/>
          <w:u w:val="single"/>
        </w:rPr>
        <w:t xml:space="preserve"> Voice</w:t>
      </w:r>
    </w:p>
    <w:p w14:paraId="7FC86DE8" w14:textId="6DC96DFE" w:rsidR="001F2F92" w:rsidRPr="00DE4E12" w:rsidRDefault="00677AE1" w:rsidP="001F2F92">
      <w:pPr>
        <w:jc w:val="center"/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  <w:u w:val="single"/>
        </w:rPr>
      </w:pPr>
      <w:r w:rsidRPr="00DE4E12"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06C94" wp14:editId="45A91EBB">
                <wp:simplePos x="0" y="0"/>
                <wp:positionH relativeFrom="column">
                  <wp:posOffset>3378200</wp:posOffset>
                </wp:positionH>
                <wp:positionV relativeFrom="paragraph">
                  <wp:posOffset>177801</wp:posOffset>
                </wp:positionV>
                <wp:extent cx="2324100" cy="2381250"/>
                <wp:effectExtent l="0" t="0" r="19050" b="19050"/>
                <wp:wrapNone/>
                <wp:docPr id="1843384770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381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EA11F" id="Rectangle 2" o:spid="_x0000_s1026" alt="&quot;&quot;" style="position:absolute;margin-left:266pt;margin-top:14pt;width:183pt;height:18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" filled="f" strokeweight="2pt"/>
            </w:pict>
          </mc:Fallback>
        </mc:AlternateContent>
      </w:r>
      <w:r w:rsidR="006D7DDE" w:rsidRPr="00DE4E12"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93DC77" wp14:editId="1FCAAF95">
                <wp:simplePos x="0" y="0"/>
                <wp:positionH relativeFrom="column">
                  <wp:posOffset>6129832</wp:posOffset>
                </wp:positionH>
                <wp:positionV relativeFrom="paragraph">
                  <wp:posOffset>140202</wp:posOffset>
                </wp:positionV>
                <wp:extent cx="3221990" cy="1621155"/>
                <wp:effectExtent l="17780" t="20320" r="17780" b="15875"/>
                <wp:wrapNone/>
                <wp:docPr id="51635951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F3433" w14:textId="77777777" w:rsidR="001F2F92" w:rsidRPr="00505AA2" w:rsidRDefault="001F2F92" w:rsidP="001F2F92">
                            <w:pPr>
                              <w:rPr>
                                <w:rFonts w:ascii="Montserrat" w:hAnsi="Montserrat"/>
                                <w:b/>
                                <w:bCs/>
                                <w:u w:val="single"/>
                              </w:rPr>
                            </w:pPr>
                            <w:r w:rsidRPr="00505AA2">
                              <w:rPr>
                                <w:rFonts w:ascii="Montserrat" w:hAnsi="Montserrat"/>
                                <w:b/>
                                <w:bCs/>
                                <w:u w:val="single"/>
                              </w:rPr>
                              <w:t>How do I communicate?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3D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482.65pt;margin-top:11.05pt;width:253.7pt;height:127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" strokecolor="#f99" strokeweight="2pt">
                <v:textbox>
                  <w:txbxContent>
                    <w:p w14:paraId="0B7F3433" w14:textId="77777777" w:rsidR="001F2F92" w:rsidRPr="00505AA2" w:rsidRDefault="001F2F92" w:rsidP="001F2F92">
                      <w:pPr>
                        <w:rPr>
                          <w:rFonts w:ascii="Montserrat" w:hAnsi="Montserrat"/>
                          <w:b/>
                          <w:bCs/>
                          <w:u w:val="single"/>
                        </w:rPr>
                      </w:pPr>
                      <w:r w:rsidRPr="00505AA2">
                        <w:rPr>
                          <w:rFonts w:ascii="Montserrat" w:hAnsi="Montserrat"/>
                          <w:b/>
                          <w:bCs/>
                          <w:u w:val="single"/>
                        </w:rPr>
                        <w:t>How do I communicate?</w:t>
                      </w:r>
                    </w:p>
                  </w:txbxContent>
                </v:textbox>
              </v:shape>
            </w:pict>
          </mc:Fallback>
        </mc:AlternateContent>
      </w:r>
      <w:r w:rsidR="006D7DDE" w:rsidRPr="00DE4E12"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B7A9E4" wp14:editId="3DBEB1D5">
                <wp:simplePos x="0" y="0"/>
                <wp:positionH relativeFrom="margin">
                  <wp:posOffset>-340242</wp:posOffset>
                </wp:positionH>
                <wp:positionV relativeFrom="paragraph">
                  <wp:posOffset>104479</wp:posOffset>
                </wp:positionV>
                <wp:extent cx="3221990" cy="1653052"/>
                <wp:effectExtent l="0" t="0" r="16510" b="23495"/>
                <wp:wrapNone/>
                <wp:docPr id="2144186161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1653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A686D" w14:textId="1CD78968" w:rsidR="001F2F92" w:rsidRPr="00505AA2" w:rsidRDefault="00F2259F" w:rsidP="001F2F92">
                            <w:pPr>
                              <w:rPr>
                                <w:rFonts w:ascii="Montserrat" w:hAnsi="Montserrat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u w:val="single"/>
                              </w:rPr>
                              <w:t>Things I can do 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7A9E4" id="Text Box 7" o:spid="_x0000_s1027" type="#_x0000_t202" alt="&quot;&quot;" style="position:absolute;left:0;text-align:left;margin-left:-26.8pt;margin-top:8.25pt;width:253.7pt;height:130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" strokecolor="#92d050" strokeweight="2pt">
                <v:textbox>
                  <w:txbxContent>
                    <w:p w14:paraId="3CCA686D" w14:textId="1CD78968" w:rsidR="001F2F92" w:rsidRPr="00505AA2" w:rsidRDefault="00F2259F" w:rsidP="001F2F92">
                      <w:pPr>
                        <w:rPr>
                          <w:rFonts w:ascii="Montserrat" w:hAnsi="Montserrat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u w:val="single"/>
                        </w:rPr>
                        <w:t>Things I can do well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2D4AE7" w14:textId="3B662F62" w:rsidR="001F2F92" w:rsidRPr="00DE4E12" w:rsidRDefault="001F2F92" w:rsidP="001F2F92">
      <w:pPr>
        <w:jc w:val="center"/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  <w:u w:val="single"/>
        </w:rPr>
      </w:pPr>
    </w:p>
    <w:p w14:paraId="2F9F4FDE" w14:textId="77777777" w:rsidR="001F2F92" w:rsidRPr="00DE4E12" w:rsidRDefault="001F2F92" w:rsidP="001F2F92">
      <w:pPr>
        <w:jc w:val="center"/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</w:pPr>
    </w:p>
    <w:p w14:paraId="0DC7CA39" w14:textId="10BA8D1B" w:rsidR="001F2F92" w:rsidRPr="00DE4E12" w:rsidRDefault="00677AE1" w:rsidP="001F2F92">
      <w:pPr>
        <w:jc w:val="center"/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</w:pPr>
      <w:r w:rsidRPr="00DE4E12"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  <w:t xml:space="preserve">Picture </w:t>
      </w:r>
      <w:r w:rsidRPr="00DE4E12">
        <w:rPr>
          <mc:AlternateContent>
            <mc:Choice Requires="w16se">
              <w:rFonts w:ascii="Montserrat" w:hAnsi="Montserrat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color w:val="156082" w:themeColor="accent1"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A5A6A0" w14:textId="77777777" w:rsidR="001F2F92" w:rsidRPr="00DE4E12" w:rsidRDefault="001F2F92" w:rsidP="001F2F92">
      <w:pPr>
        <w:jc w:val="center"/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</w:pPr>
    </w:p>
    <w:p w14:paraId="21F631A0" w14:textId="237AF0CA" w:rsidR="001F2F92" w:rsidRPr="00DE4E12" w:rsidRDefault="006D7DDE" w:rsidP="001F2F92">
      <w:pPr>
        <w:jc w:val="center"/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</w:pPr>
      <w:r w:rsidRPr="00DE4E12"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763343" wp14:editId="57B915E3">
                <wp:simplePos x="0" y="0"/>
                <wp:positionH relativeFrom="column">
                  <wp:posOffset>6147923</wp:posOffset>
                </wp:positionH>
                <wp:positionV relativeFrom="paragraph">
                  <wp:posOffset>126543</wp:posOffset>
                </wp:positionV>
                <wp:extent cx="3221990" cy="1621155"/>
                <wp:effectExtent l="17780" t="13335" r="17780" b="13335"/>
                <wp:wrapNone/>
                <wp:docPr id="917479251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3A1DB" w14:textId="7B868324" w:rsidR="001F2F92" w:rsidRPr="00335E7D" w:rsidRDefault="00F2259F" w:rsidP="001F2F92">
                            <w:pPr>
                              <w:rPr>
                                <w:rFonts w:ascii="Montserrat" w:hAnsi="Montserrat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u w:val="single"/>
                              </w:rPr>
                              <w:t>What do I need help with?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3343" id="Text Box 8" o:spid="_x0000_s1028" type="#_x0000_t202" alt="&quot;&quot;" style="position:absolute;left:0;text-align:left;margin-left:484.1pt;margin-top:9.95pt;width:253.7pt;height:127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" strokecolor="#92d050" strokeweight="2pt">
                <v:textbox>
                  <w:txbxContent>
                    <w:p w14:paraId="0C33A1DB" w14:textId="7B868324" w:rsidR="001F2F92" w:rsidRPr="00335E7D" w:rsidRDefault="00F2259F" w:rsidP="001F2F92">
                      <w:pPr>
                        <w:rPr>
                          <w:rFonts w:ascii="Montserrat" w:hAnsi="Montserrat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u w:val="single"/>
                        </w:rPr>
                        <w:t>What do I need help with?</w:t>
                      </w:r>
                    </w:p>
                  </w:txbxContent>
                </v:textbox>
              </v:shape>
            </w:pict>
          </mc:Fallback>
        </mc:AlternateContent>
      </w:r>
      <w:r w:rsidR="00F2259F" w:rsidRPr="00DE4E12"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49260A" wp14:editId="23D9777D">
                <wp:simplePos x="0" y="0"/>
                <wp:positionH relativeFrom="margin">
                  <wp:posOffset>-287079</wp:posOffset>
                </wp:positionH>
                <wp:positionV relativeFrom="paragraph">
                  <wp:posOffset>150968</wp:posOffset>
                </wp:positionV>
                <wp:extent cx="3221990" cy="1621155"/>
                <wp:effectExtent l="0" t="0" r="16510" b="17145"/>
                <wp:wrapNone/>
                <wp:docPr id="132812976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629D" w14:textId="77777777" w:rsidR="001F2F92" w:rsidRPr="00654E3E" w:rsidRDefault="001F2F92" w:rsidP="001F2F92">
                            <w:pPr>
                              <w:rPr>
                                <w:rFonts w:ascii="Montserrat" w:hAnsi="Montserrat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u w:val="single"/>
                              </w:rPr>
                              <w:t xml:space="preserve">Things </w:t>
                            </w:r>
                            <w:r w:rsidRPr="00654E3E">
                              <w:rPr>
                                <w:rFonts w:ascii="Montserrat" w:hAnsi="Montserrat"/>
                                <w:b/>
                                <w:bCs/>
                                <w:u w:val="single"/>
                              </w:rPr>
                              <w:t>I 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260A" id="Text Box 5" o:spid="_x0000_s1029" type="#_x0000_t202" alt="&quot;&quot;" style="position:absolute;left:0;text-align:left;margin-left:-22.6pt;margin-top:11.9pt;width:253.7pt;height:127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" strokecolor="#f99" strokeweight="2pt">
                <v:textbox>
                  <w:txbxContent>
                    <w:p w14:paraId="32E4629D" w14:textId="77777777" w:rsidR="001F2F92" w:rsidRPr="00654E3E" w:rsidRDefault="001F2F92" w:rsidP="001F2F92">
                      <w:pPr>
                        <w:rPr>
                          <w:rFonts w:ascii="Montserrat" w:hAnsi="Montserrat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u w:val="single"/>
                        </w:rPr>
                        <w:t xml:space="preserve">Things </w:t>
                      </w:r>
                      <w:r w:rsidRPr="00654E3E">
                        <w:rPr>
                          <w:rFonts w:ascii="Montserrat" w:hAnsi="Montserrat"/>
                          <w:b/>
                          <w:bCs/>
                          <w:u w:val="single"/>
                        </w:rPr>
                        <w:t>I like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A975F" w14:textId="77777777" w:rsidR="001F2F92" w:rsidRPr="00DE4E12" w:rsidRDefault="001F2F92" w:rsidP="001F2F92">
      <w:pPr>
        <w:jc w:val="center"/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</w:pPr>
    </w:p>
    <w:p w14:paraId="68EE05F4" w14:textId="6DA512AA" w:rsidR="001F2F92" w:rsidRPr="00DE4E12" w:rsidRDefault="001F2F92" w:rsidP="001F2F92">
      <w:pPr>
        <w:spacing w:after="0" w:line="240" w:lineRule="auto"/>
        <w:jc w:val="center"/>
        <w:rPr>
          <w:rFonts w:ascii="Montserrat" w:hAnsi="Montserrat" w:cs="Arial"/>
          <w:b/>
          <w:bCs/>
          <w:noProof/>
          <w:color w:val="156082" w:themeColor="accent1"/>
          <w:sz w:val="28"/>
          <w:szCs w:val="28"/>
        </w:rPr>
      </w:pPr>
      <w:r w:rsidRPr="00DE4E12">
        <w:rPr>
          <w:rFonts w:ascii="Montserrat" w:hAnsi="Montserrat" w:cs="Arial"/>
          <w:b/>
          <w:bCs/>
          <w:noProof/>
          <w:color w:val="156082" w:themeColor="accent1"/>
          <w:sz w:val="28"/>
          <w:szCs w:val="28"/>
        </w:rPr>
        <w:t xml:space="preserve">Childs Name: </w:t>
      </w:r>
    </w:p>
    <w:p w14:paraId="0E6757F5" w14:textId="44CF25E0" w:rsidR="001F2F92" w:rsidRPr="00DE4E12" w:rsidRDefault="00315DAD" w:rsidP="001F2F92">
      <w:pPr>
        <w:spacing w:after="0" w:line="240" w:lineRule="auto"/>
        <w:jc w:val="center"/>
        <w:rPr>
          <w:rFonts w:ascii="Montserrat" w:hAnsi="Montserrat" w:cs="Arial"/>
          <w:b/>
          <w:bCs/>
          <w:noProof/>
          <w:color w:val="156082" w:themeColor="accent1"/>
          <w:sz w:val="28"/>
          <w:szCs w:val="28"/>
        </w:rPr>
      </w:pPr>
      <w:r w:rsidRPr="00DE4E12"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22406" wp14:editId="040CBD62">
                <wp:simplePos x="0" y="0"/>
                <wp:positionH relativeFrom="column">
                  <wp:posOffset>3375674</wp:posOffset>
                </wp:positionH>
                <wp:positionV relativeFrom="paragraph">
                  <wp:posOffset>137795</wp:posOffset>
                </wp:positionV>
                <wp:extent cx="2312670" cy="2548477"/>
                <wp:effectExtent l="0" t="0" r="11430" b="23495"/>
                <wp:wrapNone/>
                <wp:docPr id="175294440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254847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23624" id="Rectangle 2" o:spid="_x0000_s1026" alt="&quot;&quot;" style="position:absolute;margin-left:265.8pt;margin-top:10.85pt;width:182.1pt;height:20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" filled="f" strokeweight="2pt"/>
            </w:pict>
          </mc:Fallback>
        </mc:AlternateContent>
      </w:r>
    </w:p>
    <w:p w14:paraId="2DA5FE37" w14:textId="0F0EC603" w:rsidR="001F2F92" w:rsidRPr="00DE4E12" w:rsidRDefault="00315DAD" w:rsidP="001F2F92">
      <w:pPr>
        <w:spacing w:after="0" w:line="240" w:lineRule="auto"/>
        <w:jc w:val="center"/>
        <w:rPr>
          <w:rFonts w:ascii="Montserrat" w:hAnsi="Montserrat" w:cs="Arial"/>
          <w:b/>
          <w:bCs/>
          <w:noProof/>
          <w:color w:val="156082" w:themeColor="accent1"/>
          <w:sz w:val="28"/>
          <w:szCs w:val="28"/>
        </w:rPr>
      </w:pPr>
      <w:r w:rsidRPr="00DE4E12"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51EB27F" wp14:editId="728999AD">
                <wp:simplePos x="0" y="0"/>
                <wp:positionH relativeFrom="column">
                  <wp:posOffset>3476167</wp:posOffset>
                </wp:positionH>
                <wp:positionV relativeFrom="paragraph">
                  <wp:posOffset>15240</wp:posOffset>
                </wp:positionV>
                <wp:extent cx="2136775" cy="520700"/>
                <wp:effectExtent l="0" t="0" r="15875" b="1270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1DE96" w14:textId="064B381E" w:rsidR="00315DAD" w:rsidRPr="002A6CBD" w:rsidRDefault="00315DAD" w:rsidP="00315DAD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A6C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What’s important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to me </w:t>
                            </w:r>
                            <w:r w:rsidRPr="002A6C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and in the future</w:t>
                            </w:r>
                            <w:r w:rsidRPr="002A6C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3E16AFC" w14:textId="4A3580D4" w:rsidR="00315DAD" w:rsidRDefault="00315D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B27F" id="Text Box 2" o:spid="_x0000_s1030" type="#_x0000_t202" alt="&quot;&quot;" style="position:absolute;left:0;text-align:left;margin-left:273.7pt;margin-top:1.2pt;width:168.25pt;height:4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">
                <v:textbox>
                  <w:txbxContent>
                    <w:p w14:paraId="3C51DE96" w14:textId="064B381E" w:rsidR="00315DAD" w:rsidRPr="002A6CBD" w:rsidRDefault="00315DAD" w:rsidP="00315DAD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2A6CB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What’s important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to me </w:t>
                      </w:r>
                      <w:r w:rsidRPr="002A6CB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and in the future</w:t>
                      </w:r>
                      <w:r w:rsidRPr="002A6CB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?</w:t>
                      </w:r>
                    </w:p>
                    <w:p w14:paraId="63E16AFC" w14:textId="4A3580D4" w:rsidR="00315DAD" w:rsidRDefault="00315DAD"/>
                  </w:txbxContent>
                </v:textbox>
                <w10:wrap type="square"/>
              </v:shape>
            </w:pict>
          </mc:Fallback>
        </mc:AlternateContent>
      </w:r>
      <w:r w:rsidR="001F2F92" w:rsidRPr="00DE4E12">
        <w:rPr>
          <w:rFonts w:ascii="Montserrat" w:hAnsi="Montserrat" w:cs="Arial"/>
          <w:b/>
          <w:bCs/>
          <w:noProof/>
          <w:color w:val="156082" w:themeColor="accent1"/>
          <w:sz w:val="28"/>
          <w:szCs w:val="28"/>
        </w:rPr>
        <w:t xml:space="preserve"> </w:t>
      </w:r>
    </w:p>
    <w:p w14:paraId="54163DE6" w14:textId="661D491F" w:rsidR="001F2F92" w:rsidRPr="00DE4E12" w:rsidRDefault="001F2F92" w:rsidP="00F2259F">
      <w:pPr>
        <w:spacing w:after="0" w:line="240" w:lineRule="auto"/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</w:pPr>
    </w:p>
    <w:p w14:paraId="74518A0D" w14:textId="58967167" w:rsidR="001F2F92" w:rsidRPr="00DE4E12" w:rsidRDefault="001F2F92" w:rsidP="001F2F92">
      <w:pPr>
        <w:spacing w:after="0" w:line="240" w:lineRule="auto"/>
        <w:jc w:val="center"/>
        <w:rPr>
          <w:rFonts w:ascii="Montserrat" w:hAnsi="Montserrat" w:cs="Arial"/>
          <w:b/>
          <w:bCs/>
          <w:noProof/>
          <w:color w:val="156082" w:themeColor="accent1"/>
          <w:sz w:val="28"/>
          <w:szCs w:val="28"/>
        </w:rPr>
      </w:pPr>
    </w:p>
    <w:p w14:paraId="2301AA66" w14:textId="44D93FDA" w:rsidR="001F2F92" w:rsidRPr="00DE4E12" w:rsidRDefault="006D7DDE" w:rsidP="00F2259F">
      <w:pPr>
        <w:spacing w:after="0" w:line="240" w:lineRule="auto"/>
        <w:jc w:val="center"/>
        <w:rPr>
          <w:rFonts w:ascii="Montserrat" w:hAnsi="Montserrat" w:cs="Arial"/>
          <w:b/>
          <w:bCs/>
          <w:noProof/>
          <w:color w:val="156082" w:themeColor="accent1"/>
          <w:sz w:val="28"/>
          <w:szCs w:val="28"/>
        </w:rPr>
      </w:pPr>
      <w:r w:rsidRPr="00DE4E12">
        <w:rPr>
          <w:rFonts w:ascii="Montserrat" w:hAnsi="Montserrat" w:cs="Arial"/>
          <w:noProof/>
          <w:color w:val="156082" w:themeColor="accent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94D0E2" wp14:editId="68C9B0C7">
                <wp:simplePos x="0" y="0"/>
                <wp:positionH relativeFrom="column">
                  <wp:posOffset>6139519</wp:posOffset>
                </wp:positionH>
                <wp:positionV relativeFrom="paragraph">
                  <wp:posOffset>124814</wp:posOffset>
                </wp:positionV>
                <wp:extent cx="3221990" cy="1621155"/>
                <wp:effectExtent l="17780" t="15240" r="17780" b="20955"/>
                <wp:wrapNone/>
                <wp:docPr id="15443864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26D8" w14:textId="77777777" w:rsidR="001F2F92" w:rsidRPr="00335E7D" w:rsidRDefault="001F2F92" w:rsidP="001F2F92">
                            <w:pPr>
                              <w:rPr>
                                <w:rFonts w:ascii="Montserrat" w:hAnsi="Montserrat"/>
                                <w:b/>
                                <w:bCs/>
                                <w:u w:val="single"/>
                              </w:rPr>
                            </w:pPr>
                            <w:r w:rsidRPr="00335E7D">
                              <w:rPr>
                                <w:rFonts w:ascii="Montserrat" w:hAnsi="Montserrat"/>
                                <w:b/>
                                <w:bCs/>
                                <w:u w:val="single"/>
                              </w:rPr>
                              <w:t>Who is special to 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4D0E2" id="_x0000_s1031" type="#_x0000_t202" alt="&quot;&quot;" style="position:absolute;left:0;text-align:left;margin-left:483.45pt;margin-top:9.85pt;width:253.7pt;height:127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" strokecolor="#c9f" strokeweight="2pt">
                <v:textbox>
                  <w:txbxContent>
                    <w:p w14:paraId="631C26D8" w14:textId="77777777" w:rsidR="001F2F92" w:rsidRPr="00335E7D" w:rsidRDefault="001F2F92" w:rsidP="001F2F92">
                      <w:pPr>
                        <w:rPr>
                          <w:rFonts w:ascii="Montserrat" w:hAnsi="Montserrat"/>
                          <w:b/>
                          <w:bCs/>
                          <w:u w:val="single"/>
                        </w:rPr>
                      </w:pPr>
                      <w:r w:rsidRPr="00335E7D">
                        <w:rPr>
                          <w:rFonts w:ascii="Montserrat" w:hAnsi="Montserrat"/>
                          <w:b/>
                          <w:bCs/>
                          <w:u w:val="single"/>
                        </w:rPr>
                        <w:t>Who is special to me?</w:t>
                      </w:r>
                    </w:p>
                  </w:txbxContent>
                </v:textbox>
              </v:shape>
            </w:pict>
          </mc:Fallback>
        </mc:AlternateContent>
      </w:r>
      <w:r w:rsidR="00F2259F" w:rsidRPr="00DE4E12"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C50696" wp14:editId="1C8FAF3E">
                <wp:simplePos x="0" y="0"/>
                <wp:positionH relativeFrom="column">
                  <wp:posOffset>-307709</wp:posOffset>
                </wp:positionH>
                <wp:positionV relativeFrom="paragraph">
                  <wp:posOffset>186690</wp:posOffset>
                </wp:positionV>
                <wp:extent cx="3221990" cy="1621155"/>
                <wp:effectExtent l="20320" t="21590" r="15240" b="14605"/>
                <wp:wrapNone/>
                <wp:docPr id="170464174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3FDC7" w14:textId="1ABE98F1" w:rsidR="001F2F92" w:rsidRPr="00654E3E" w:rsidRDefault="001F480C" w:rsidP="001F2F92">
                            <w:pPr>
                              <w:rPr>
                                <w:rFonts w:ascii="Montserrat" w:hAnsi="Montserrat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u w:val="single"/>
                              </w:rPr>
                              <w:t xml:space="preserve">My </w:t>
                            </w:r>
                            <w:r w:rsidR="00F2259F">
                              <w:rPr>
                                <w:rFonts w:ascii="Montserrat" w:hAnsi="Montserrat"/>
                                <w:b/>
                                <w:bCs/>
                                <w:u w:val="single"/>
                              </w:rPr>
                              <w:t>Dislikes</w:t>
                            </w:r>
                            <w:r w:rsidR="001F2F92" w:rsidRPr="00654E3E">
                              <w:rPr>
                                <w:rFonts w:ascii="Montserrat" w:hAnsi="Montserrat"/>
                                <w:b/>
                                <w:bCs/>
                                <w:u w:val="single"/>
                              </w:rPr>
                              <w:t>.</w:t>
                            </w:r>
                            <w:r w:rsidR="00BF6F92" w:rsidRPr="00BF6F92">
                              <w:rPr>
                                <w:rFonts w:ascii="Montserrat" w:hAnsi="Montserrat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50696" id="_x0000_s1032" type="#_x0000_t202" alt="&quot;&quot;" style="position:absolute;left:0;text-align:left;margin-left:-24.25pt;margin-top:14.7pt;width:253.7pt;height:127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" strokecolor="#f99" strokeweight="2pt">
                <v:textbox>
                  <w:txbxContent>
                    <w:p w14:paraId="0B93FDC7" w14:textId="1ABE98F1" w:rsidR="001F2F92" w:rsidRPr="00654E3E" w:rsidRDefault="001F480C" w:rsidP="001F2F92">
                      <w:pPr>
                        <w:rPr>
                          <w:rFonts w:ascii="Montserrat" w:hAnsi="Montserrat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u w:val="single"/>
                        </w:rPr>
                        <w:t xml:space="preserve">My </w:t>
                      </w:r>
                      <w:r w:rsidR="00F2259F">
                        <w:rPr>
                          <w:rFonts w:ascii="Montserrat" w:hAnsi="Montserrat"/>
                          <w:b/>
                          <w:bCs/>
                          <w:u w:val="single"/>
                        </w:rPr>
                        <w:t>Dislikes</w:t>
                      </w:r>
                      <w:r w:rsidR="001F2F92" w:rsidRPr="00654E3E">
                        <w:rPr>
                          <w:rFonts w:ascii="Montserrat" w:hAnsi="Montserrat"/>
                          <w:b/>
                          <w:bCs/>
                          <w:u w:val="single"/>
                        </w:rPr>
                        <w:t>.</w:t>
                      </w:r>
                      <w:r w:rsidR="00BF6F92" w:rsidRPr="00BF6F92">
                        <w:rPr>
                          <w:rFonts w:ascii="Montserrat" w:hAnsi="Montserrat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1F2E1E6" w14:textId="1766C4AE" w:rsidR="001F2F92" w:rsidRPr="00DE4E12" w:rsidRDefault="001F2F92" w:rsidP="001F2F92">
      <w:pPr>
        <w:spacing w:line="240" w:lineRule="auto"/>
        <w:rPr>
          <w:rFonts w:ascii="Montserrat" w:hAnsi="Montserrat" w:cs="Arial"/>
          <w:b/>
          <w:bCs/>
          <w:noProof/>
          <w:color w:val="156082" w:themeColor="accent1"/>
          <w:sz w:val="32"/>
          <w:szCs w:val="32"/>
        </w:rPr>
      </w:pPr>
    </w:p>
    <w:p w14:paraId="4DE1D730" w14:textId="6C2BC7DD" w:rsidR="00DA6B4C" w:rsidRDefault="00DA6B4C" w:rsidP="002952D9">
      <w:pPr>
        <w:rPr>
          <w:rFonts w:ascii="Montserrat" w:eastAsia="Calibri" w:hAnsi="Montserrat" w:cs="Arial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="-725" w:tblpY="2481"/>
        <w:tblW w:w="15878" w:type="dxa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560"/>
        <w:gridCol w:w="1559"/>
        <w:gridCol w:w="1701"/>
        <w:gridCol w:w="1701"/>
        <w:gridCol w:w="1559"/>
        <w:gridCol w:w="1419"/>
      </w:tblGrid>
      <w:tr w:rsidR="00B823D7" w:rsidRPr="009D028B" w14:paraId="5B574673" w14:textId="77777777" w:rsidTr="00031B0E">
        <w:tc>
          <w:tcPr>
            <w:tcW w:w="3544" w:type="dxa"/>
            <w:shd w:val="clear" w:color="auto" w:fill="A5C9EB" w:themeFill="text2" w:themeFillTint="40"/>
          </w:tcPr>
          <w:p w14:paraId="37DB3D45" w14:textId="7AEF1AB9" w:rsidR="009B5EAC" w:rsidRPr="00846DD5" w:rsidRDefault="00F909FA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bookmarkStart w:id="0" w:name="_Hlk177650101"/>
            <w:r w:rsidRPr="00846DD5">
              <w:rPr>
                <w:rFonts w:ascii="Montserrat" w:hAnsi="Montserrat"/>
                <w:b/>
                <w:bCs/>
                <w:noProof/>
                <w:u w:val="single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5D72CC40" wp14:editId="77CA1D15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-1289050</wp:posOffset>
                  </wp:positionV>
                  <wp:extent cx="7194550" cy="914400"/>
                  <wp:effectExtent l="0" t="0" r="6350" b="0"/>
                  <wp:wrapNone/>
                  <wp:docPr id="11624128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4128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5EAC" w:rsidRPr="00846DD5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 xml:space="preserve">Area of development </w:t>
            </w:r>
          </w:p>
        </w:tc>
        <w:tc>
          <w:tcPr>
            <w:tcW w:w="1418" w:type="dxa"/>
            <w:shd w:val="clear" w:color="auto" w:fill="A5C9EB" w:themeFill="text2" w:themeFillTint="40"/>
          </w:tcPr>
          <w:p w14:paraId="69A97708" w14:textId="202F0CA4" w:rsidR="009B5EAC" w:rsidRPr="00846DD5" w:rsidRDefault="009B5EAC" w:rsidP="00031B0E">
            <w:pPr>
              <w:rPr>
                <w:rFonts w:ascii="Montserrat" w:hAnsi="Montserrat"/>
                <w:b/>
                <w:bCs/>
                <w:noProof/>
              </w:rPr>
            </w:pPr>
            <w:r w:rsidRPr="00846DD5">
              <w:rPr>
                <w:rFonts w:ascii="Montserrat" w:hAnsi="Montserrat"/>
                <w:b/>
                <w:bCs/>
                <w:noProof/>
              </w:rPr>
              <w:t xml:space="preserve">Term </w:t>
            </w:r>
          </w:p>
        </w:tc>
        <w:tc>
          <w:tcPr>
            <w:tcW w:w="1417" w:type="dxa"/>
            <w:shd w:val="clear" w:color="auto" w:fill="A5C9EB" w:themeFill="text2" w:themeFillTint="40"/>
          </w:tcPr>
          <w:p w14:paraId="70CA5B07" w14:textId="6FD2896D" w:rsidR="009B5EAC" w:rsidRPr="00846DD5" w:rsidRDefault="009B5EAC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46DD5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>Step 1</w:t>
            </w:r>
          </w:p>
        </w:tc>
        <w:tc>
          <w:tcPr>
            <w:tcW w:w="1560" w:type="dxa"/>
            <w:shd w:val="clear" w:color="auto" w:fill="A5C9EB" w:themeFill="text2" w:themeFillTint="40"/>
          </w:tcPr>
          <w:p w14:paraId="1E130904" w14:textId="595F015C" w:rsidR="009B5EAC" w:rsidRPr="00846DD5" w:rsidRDefault="009B5EAC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46DD5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>Step 2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5B4DA077" w14:textId="4D972FE0" w:rsidR="009B5EAC" w:rsidRPr="00846DD5" w:rsidRDefault="009B5EAC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46DD5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>Step 3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4C11D00B" w14:textId="77777777" w:rsidR="009B5EAC" w:rsidRPr="00846DD5" w:rsidRDefault="009B5EAC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46DD5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>Step 4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62671587" w14:textId="77777777" w:rsidR="009B5EAC" w:rsidRPr="00846DD5" w:rsidRDefault="009B5EAC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46DD5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>Step 5</w:t>
            </w:r>
          </w:p>
          <w:p w14:paraId="27B1CC96" w14:textId="77777777" w:rsidR="009B5EAC" w:rsidRPr="00846DD5" w:rsidRDefault="009B5EAC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5C9EB" w:themeFill="text2" w:themeFillTint="40"/>
          </w:tcPr>
          <w:p w14:paraId="6B026996" w14:textId="77777777" w:rsidR="009B5EAC" w:rsidRPr="00846DD5" w:rsidRDefault="009B5EAC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46DD5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>Step 6</w:t>
            </w:r>
          </w:p>
        </w:tc>
        <w:tc>
          <w:tcPr>
            <w:tcW w:w="1419" w:type="dxa"/>
            <w:shd w:val="clear" w:color="auto" w:fill="A5C9EB" w:themeFill="text2" w:themeFillTint="40"/>
          </w:tcPr>
          <w:p w14:paraId="56998A30" w14:textId="77777777" w:rsidR="009B5EAC" w:rsidRPr="00846DD5" w:rsidRDefault="009B5EAC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46DD5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 xml:space="preserve">Step 7 </w:t>
            </w:r>
          </w:p>
        </w:tc>
      </w:tr>
      <w:tr w:rsidR="00031B0E" w:rsidRPr="009D028B" w14:paraId="57F3987C" w14:textId="77777777" w:rsidTr="00031B0E">
        <w:trPr>
          <w:trHeight w:val="180"/>
        </w:trPr>
        <w:tc>
          <w:tcPr>
            <w:tcW w:w="3544" w:type="dxa"/>
          </w:tcPr>
          <w:p w14:paraId="3E36A303" w14:textId="07397133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 xml:space="preserve">Personal Social Emotional Development </w:t>
            </w:r>
          </w:p>
        </w:tc>
        <w:tc>
          <w:tcPr>
            <w:tcW w:w="1418" w:type="dxa"/>
            <w:shd w:val="clear" w:color="auto" w:fill="FFFF00"/>
          </w:tcPr>
          <w:p w14:paraId="2693793A" w14:textId="0E5E860A" w:rsidR="009B5EAC" w:rsidRPr="00F909FA" w:rsidRDefault="0003286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Autumn</w:t>
            </w:r>
          </w:p>
        </w:tc>
        <w:tc>
          <w:tcPr>
            <w:tcW w:w="1417" w:type="dxa"/>
          </w:tcPr>
          <w:p w14:paraId="51187FE2" w14:textId="53C779AB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EEDA1E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3282A5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CAD44D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3F583B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288322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1B3B95EE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</w:tr>
      <w:tr w:rsidR="00031B0E" w:rsidRPr="009D028B" w14:paraId="03D7B55E" w14:textId="77777777" w:rsidTr="00031B0E">
        <w:trPr>
          <w:trHeight w:val="210"/>
        </w:trPr>
        <w:tc>
          <w:tcPr>
            <w:tcW w:w="3544" w:type="dxa"/>
          </w:tcPr>
          <w:p w14:paraId="53E1EC9C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000"/>
          </w:tcPr>
          <w:p w14:paraId="662A3816" w14:textId="3D9E73E3" w:rsidR="009B5EAC" w:rsidRPr="00F909FA" w:rsidRDefault="0003286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1417" w:type="dxa"/>
          </w:tcPr>
          <w:p w14:paraId="1D3F0B7E" w14:textId="06578231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A8AD0E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03A21D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6F1CF0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B5D3F7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918E16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4404B670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</w:tr>
      <w:tr w:rsidR="00031B0E" w:rsidRPr="009D028B" w14:paraId="6E055592" w14:textId="77777777" w:rsidTr="00031B0E">
        <w:trPr>
          <w:trHeight w:val="150"/>
        </w:trPr>
        <w:tc>
          <w:tcPr>
            <w:tcW w:w="3544" w:type="dxa"/>
          </w:tcPr>
          <w:p w14:paraId="3AD7E856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70853D96" w14:textId="719535C9" w:rsidR="009B5EAC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 xml:space="preserve">Summer </w:t>
            </w:r>
          </w:p>
        </w:tc>
        <w:tc>
          <w:tcPr>
            <w:tcW w:w="1417" w:type="dxa"/>
          </w:tcPr>
          <w:p w14:paraId="07F90024" w14:textId="042DEA61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8710D5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9DBE94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A50FB4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58415C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D03F83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6F215D4D" w14:textId="77777777" w:rsidR="009B5EAC" w:rsidRPr="00F909FA" w:rsidRDefault="009B5EAC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</w:tr>
      <w:tr w:rsidR="00031B0E" w:rsidRPr="009D028B" w14:paraId="31FA7A86" w14:textId="77777777" w:rsidTr="00031B0E">
        <w:trPr>
          <w:trHeight w:val="230"/>
        </w:trPr>
        <w:tc>
          <w:tcPr>
            <w:tcW w:w="3544" w:type="dxa"/>
          </w:tcPr>
          <w:p w14:paraId="71957406" w14:textId="5684D016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Communication &amp; Language</w:t>
            </w:r>
          </w:p>
        </w:tc>
        <w:tc>
          <w:tcPr>
            <w:tcW w:w="1418" w:type="dxa"/>
            <w:shd w:val="clear" w:color="auto" w:fill="FFFF00"/>
          </w:tcPr>
          <w:p w14:paraId="7E91EE9A" w14:textId="51B27E58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Autumn</w:t>
            </w:r>
          </w:p>
        </w:tc>
        <w:tc>
          <w:tcPr>
            <w:tcW w:w="1417" w:type="dxa"/>
          </w:tcPr>
          <w:p w14:paraId="0D910B6F" w14:textId="35259A01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70618A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5AB829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57CC3F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434E14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1709CA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57DF70E2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</w:tr>
      <w:tr w:rsidR="00031B0E" w:rsidRPr="009D028B" w14:paraId="49EF7F00" w14:textId="77777777" w:rsidTr="00031B0E">
        <w:trPr>
          <w:trHeight w:val="160"/>
        </w:trPr>
        <w:tc>
          <w:tcPr>
            <w:tcW w:w="3544" w:type="dxa"/>
          </w:tcPr>
          <w:p w14:paraId="7FE7373A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000"/>
          </w:tcPr>
          <w:p w14:paraId="0CD2693A" w14:textId="413B91B0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1417" w:type="dxa"/>
          </w:tcPr>
          <w:p w14:paraId="643EB57D" w14:textId="46D24CA0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C55B58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4E1E21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E6A5B0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6F38A4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DCAE0A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5E0D93E4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</w:tr>
      <w:tr w:rsidR="00031B0E" w:rsidRPr="009D028B" w14:paraId="25ADF413" w14:textId="77777777" w:rsidTr="00031B0E">
        <w:trPr>
          <w:trHeight w:val="150"/>
        </w:trPr>
        <w:tc>
          <w:tcPr>
            <w:tcW w:w="3544" w:type="dxa"/>
          </w:tcPr>
          <w:p w14:paraId="2B7A83CF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058C4F23" w14:textId="2B1F9890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 xml:space="preserve">Summer </w:t>
            </w:r>
          </w:p>
        </w:tc>
        <w:tc>
          <w:tcPr>
            <w:tcW w:w="1417" w:type="dxa"/>
          </w:tcPr>
          <w:p w14:paraId="161F7345" w14:textId="6FF42DC2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95D417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F64EC5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38C24C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829236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2FE8B9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65FFE981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</w:tr>
      <w:tr w:rsidR="00031B0E" w:rsidRPr="009D028B" w14:paraId="56803689" w14:textId="77777777" w:rsidTr="00031B0E">
        <w:trPr>
          <w:trHeight w:val="230"/>
        </w:trPr>
        <w:tc>
          <w:tcPr>
            <w:tcW w:w="3544" w:type="dxa"/>
          </w:tcPr>
          <w:p w14:paraId="0832AAFC" w14:textId="5482895D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 xml:space="preserve">Physical Development </w:t>
            </w:r>
          </w:p>
        </w:tc>
        <w:tc>
          <w:tcPr>
            <w:tcW w:w="1418" w:type="dxa"/>
            <w:shd w:val="clear" w:color="auto" w:fill="FFFF00"/>
          </w:tcPr>
          <w:p w14:paraId="6D491262" w14:textId="257B4D34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Autumn</w:t>
            </w:r>
          </w:p>
        </w:tc>
        <w:tc>
          <w:tcPr>
            <w:tcW w:w="1417" w:type="dxa"/>
          </w:tcPr>
          <w:p w14:paraId="1AD63DAC" w14:textId="026EBCAE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808A4D6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A865CE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56754A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DE6FA1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6D1B80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6CC4D730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</w:tr>
      <w:tr w:rsidR="00031B0E" w:rsidRPr="009D028B" w14:paraId="1B4814F0" w14:textId="77777777" w:rsidTr="00031B0E">
        <w:trPr>
          <w:trHeight w:val="130"/>
        </w:trPr>
        <w:tc>
          <w:tcPr>
            <w:tcW w:w="3544" w:type="dxa"/>
          </w:tcPr>
          <w:p w14:paraId="00AF87B0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000"/>
          </w:tcPr>
          <w:p w14:paraId="7FB5693B" w14:textId="064D7B91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1417" w:type="dxa"/>
          </w:tcPr>
          <w:p w14:paraId="68F510A0" w14:textId="2C883065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C8BB1FB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379FAF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F5CA94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69469E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C6CD61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58C1BBA2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</w:tr>
      <w:tr w:rsidR="00031B0E" w:rsidRPr="009D028B" w14:paraId="36EE72EC" w14:textId="77777777" w:rsidTr="00031B0E">
        <w:trPr>
          <w:trHeight w:val="180"/>
        </w:trPr>
        <w:tc>
          <w:tcPr>
            <w:tcW w:w="3544" w:type="dxa"/>
          </w:tcPr>
          <w:p w14:paraId="2BCA3A0E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30075126" w14:textId="658A1B93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 xml:space="preserve">Summer </w:t>
            </w:r>
          </w:p>
        </w:tc>
        <w:tc>
          <w:tcPr>
            <w:tcW w:w="1417" w:type="dxa"/>
          </w:tcPr>
          <w:p w14:paraId="0821FA24" w14:textId="54829126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85DC65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64D3B4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1A5F07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BC8A0E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08EDE4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4A9AFD26" w14:textId="77777777" w:rsidR="003B4A58" w:rsidRPr="00F909FA" w:rsidRDefault="003B4A58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</w:tr>
      <w:bookmarkEnd w:id="0"/>
      <w:tr w:rsidR="00031B0E" w:rsidRPr="009D028B" w14:paraId="2D1F1485" w14:textId="77777777" w:rsidTr="00031B0E">
        <w:trPr>
          <w:trHeight w:val="140"/>
        </w:trPr>
        <w:tc>
          <w:tcPr>
            <w:tcW w:w="3544" w:type="dxa"/>
          </w:tcPr>
          <w:p w14:paraId="485DC7E5" w14:textId="7F7828BC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 xml:space="preserve">Thinking </w:t>
            </w:r>
          </w:p>
        </w:tc>
        <w:tc>
          <w:tcPr>
            <w:tcW w:w="1418" w:type="dxa"/>
            <w:shd w:val="clear" w:color="auto" w:fill="FFFF00"/>
          </w:tcPr>
          <w:p w14:paraId="14970A12" w14:textId="1EBB100E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Autumn</w:t>
            </w:r>
          </w:p>
        </w:tc>
        <w:tc>
          <w:tcPr>
            <w:tcW w:w="1417" w:type="dxa"/>
          </w:tcPr>
          <w:p w14:paraId="50CA6EFD" w14:textId="0D0BB121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110AEBD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0C3F6E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EA56B4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0CDA16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17354B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666433AB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</w:tr>
      <w:tr w:rsidR="00031B0E" w:rsidRPr="009D028B" w14:paraId="407B072D" w14:textId="77777777" w:rsidTr="00031B0E">
        <w:trPr>
          <w:trHeight w:val="210"/>
        </w:trPr>
        <w:tc>
          <w:tcPr>
            <w:tcW w:w="3544" w:type="dxa"/>
          </w:tcPr>
          <w:p w14:paraId="53F87DC7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000"/>
          </w:tcPr>
          <w:p w14:paraId="05672F8D" w14:textId="0963B5BE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1417" w:type="dxa"/>
          </w:tcPr>
          <w:p w14:paraId="7EFE0ACA" w14:textId="25889FCD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F0DCDE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5629A9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88F95C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D30467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5CD648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40957374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</w:tr>
      <w:tr w:rsidR="00031B0E" w:rsidRPr="009D028B" w14:paraId="6809C3FE" w14:textId="77777777" w:rsidTr="00031B0E">
        <w:trPr>
          <w:trHeight w:val="190"/>
        </w:trPr>
        <w:tc>
          <w:tcPr>
            <w:tcW w:w="3544" w:type="dxa"/>
          </w:tcPr>
          <w:p w14:paraId="51B4247F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625C2309" w14:textId="513FE688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 xml:space="preserve">Summer </w:t>
            </w:r>
          </w:p>
        </w:tc>
        <w:tc>
          <w:tcPr>
            <w:tcW w:w="1417" w:type="dxa"/>
          </w:tcPr>
          <w:p w14:paraId="06E9038B" w14:textId="3E8A7FF8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4399216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A61E60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E80E2F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74FB96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E49384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28FC099E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</w:tr>
      <w:tr w:rsidR="00B823D7" w:rsidRPr="009D028B" w14:paraId="2FADF06A" w14:textId="77777777" w:rsidTr="00031B0E">
        <w:tc>
          <w:tcPr>
            <w:tcW w:w="3544" w:type="dxa"/>
            <w:shd w:val="clear" w:color="auto" w:fill="A5C9EB" w:themeFill="text2" w:themeFillTint="40"/>
          </w:tcPr>
          <w:p w14:paraId="1C62ED4A" w14:textId="77777777" w:rsidR="00B37EEE" w:rsidRPr="00846DD5" w:rsidRDefault="00B37EEE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46DD5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 xml:space="preserve">Area of development </w:t>
            </w:r>
          </w:p>
        </w:tc>
        <w:tc>
          <w:tcPr>
            <w:tcW w:w="1418" w:type="dxa"/>
            <w:shd w:val="clear" w:color="auto" w:fill="A5C9EB" w:themeFill="text2" w:themeFillTint="40"/>
          </w:tcPr>
          <w:p w14:paraId="65EE81A1" w14:textId="636D81E1" w:rsidR="00B37EEE" w:rsidRPr="00846DD5" w:rsidRDefault="00B37EEE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46DD5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417" w:type="dxa"/>
            <w:shd w:val="clear" w:color="auto" w:fill="A5C9EB" w:themeFill="text2" w:themeFillTint="40"/>
          </w:tcPr>
          <w:p w14:paraId="1A35E17D" w14:textId="5FE16BB9" w:rsidR="00B37EEE" w:rsidRPr="00846DD5" w:rsidRDefault="00B37EEE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46DD5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>Step 8</w:t>
            </w:r>
          </w:p>
        </w:tc>
        <w:tc>
          <w:tcPr>
            <w:tcW w:w="1560" w:type="dxa"/>
            <w:shd w:val="clear" w:color="auto" w:fill="A5C9EB" w:themeFill="text2" w:themeFillTint="40"/>
          </w:tcPr>
          <w:p w14:paraId="20183554" w14:textId="77777777" w:rsidR="00B37EEE" w:rsidRPr="00846DD5" w:rsidRDefault="00B37EEE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46DD5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>Step 9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5BC2A4D7" w14:textId="77777777" w:rsidR="00B37EEE" w:rsidRPr="00846DD5" w:rsidRDefault="00B37EEE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46DD5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>Step 10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553AB754" w14:textId="77777777" w:rsidR="00B37EEE" w:rsidRPr="00846DD5" w:rsidRDefault="00B37EEE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46DD5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>Step 11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4897E895" w14:textId="77777777" w:rsidR="00B37EEE" w:rsidRPr="00846DD5" w:rsidRDefault="00B37EEE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46DD5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>Step 12</w:t>
            </w:r>
          </w:p>
          <w:p w14:paraId="06C27885" w14:textId="77777777" w:rsidR="00B37EEE" w:rsidRPr="00846DD5" w:rsidRDefault="00B37EEE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5C9EB" w:themeFill="text2" w:themeFillTint="40"/>
          </w:tcPr>
          <w:p w14:paraId="6D96385E" w14:textId="77777777" w:rsidR="00B37EEE" w:rsidRPr="00846DD5" w:rsidRDefault="00B37EEE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46DD5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>Step 13</w:t>
            </w:r>
          </w:p>
        </w:tc>
        <w:tc>
          <w:tcPr>
            <w:tcW w:w="1419" w:type="dxa"/>
            <w:shd w:val="clear" w:color="auto" w:fill="A5C9EB" w:themeFill="text2" w:themeFillTint="40"/>
          </w:tcPr>
          <w:p w14:paraId="36FD54E0" w14:textId="77777777" w:rsidR="00B37EEE" w:rsidRPr="00846DD5" w:rsidRDefault="00B37EEE" w:rsidP="00031B0E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  <w:r w:rsidRPr="00846DD5"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  <w:t xml:space="preserve">Step 14 </w:t>
            </w:r>
          </w:p>
        </w:tc>
      </w:tr>
      <w:tr w:rsidR="00031B0E" w:rsidRPr="00BF6F92" w14:paraId="696E9223" w14:textId="77777777" w:rsidTr="00031B0E">
        <w:trPr>
          <w:trHeight w:val="180"/>
        </w:trPr>
        <w:tc>
          <w:tcPr>
            <w:tcW w:w="3544" w:type="dxa"/>
          </w:tcPr>
          <w:p w14:paraId="3EECE095" w14:textId="1A9A1F5D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 xml:space="preserve">Personal Social Emotional Development </w:t>
            </w:r>
          </w:p>
        </w:tc>
        <w:tc>
          <w:tcPr>
            <w:tcW w:w="1418" w:type="dxa"/>
            <w:shd w:val="clear" w:color="auto" w:fill="FFFF00"/>
          </w:tcPr>
          <w:p w14:paraId="12113B40" w14:textId="29B4E672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Autumn</w:t>
            </w:r>
          </w:p>
        </w:tc>
        <w:tc>
          <w:tcPr>
            <w:tcW w:w="1417" w:type="dxa"/>
          </w:tcPr>
          <w:p w14:paraId="2070984F" w14:textId="5AD40002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8FE2EC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013182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D4FD6D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0B1716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8194B1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0531FAC9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</w:tr>
      <w:tr w:rsidR="00031B0E" w:rsidRPr="00BF6F92" w14:paraId="018B998E" w14:textId="77777777" w:rsidTr="00031B0E">
        <w:trPr>
          <w:trHeight w:val="190"/>
        </w:trPr>
        <w:tc>
          <w:tcPr>
            <w:tcW w:w="3544" w:type="dxa"/>
          </w:tcPr>
          <w:p w14:paraId="3F06C759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000"/>
          </w:tcPr>
          <w:p w14:paraId="1EE153EC" w14:textId="1BF96069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1417" w:type="dxa"/>
          </w:tcPr>
          <w:p w14:paraId="021A7209" w14:textId="3A6DBC65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95686F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D447C3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D1E1BA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CD66E5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F16696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3EF96B06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</w:tr>
      <w:tr w:rsidR="00031B0E" w:rsidRPr="00BF6F92" w14:paraId="4F908E26" w14:textId="77777777" w:rsidTr="00031B0E">
        <w:trPr>
          <w:trHeight w:val="170"/>
        </w:trPr>
        <w:tc>
          <w:tcPr>
            <w:tcW w:w="3544" w:type="dxa"/>
          </w:tcPr>
          <w:p w14:paraId="559AE7F6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7EEF1DD0" w14:textId="48F44A13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 xml:space="preserve">Summer </w:t>
            </w:r>
          </w:p>
        </w:tc>
        <w:tc>
          <w:tcPr>
            <w:tcW w:w="1417" w:type="dxa"/>
          </w:tcPr>
          <w:p w14:paraId="32C1BC22" w14:textId="0EA58515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5B302E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5427A8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8234CB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3024A4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FA79B4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501BA4DD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</w:tr>
      <w:tr w:rsidR="00031B0E" w:rsidRPr="00BF6F92" w14:paraId="0FCE31C8" w14:textId="77777777" w:rsidTr="00031B0E">
        <w:trPr>
          <w:trHeight w:val="190"/>
        </w:trPr>
        <w:tc>
          <w:tcPr>
            <w:tcW w:w="3544" w:type="dxa"/>
          </w:tcPr>
          <w:p w14:paraId="7983205F" w14:textId="17249306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Communication &amp; Language</w:t>
            </w:r>
          </w:p>
        </w:tc>
        <w:tc>
          <w:tcPr>
            <w:tcW w:w="1418" w:type="dxa"/>
            <w:shd w:val="clear" w:color="auto" w:fill="FFFF00"/>
          </w:tcPr>
          <w:p w14:paraId="71E96701" w14:textId="2C433BD0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Autumn</w:t>
            </w:r>
          </w:p>
        </w:tc>
        <w:tc>
          <w:tcPr>
            <w:tcW w:w="1417" w:type="dxa"/>
          </w:tcPr>
          <w:p w14:paraId="367DE867" w14:textId="0521849E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49960E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0E5A5E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ADCCB3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92AEF0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4E2B11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77D70B02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</w:tr>
      <w:tr w:rsidR="00031B0E" w:rsidRPr="00BF6F92" w14:paraId="1E5DF7A8" w14:textId="77777777" w:rsidTr="00031B0E">
        <w:trPr>
          <w:trHeight w:val="210"/>
        </w:trPr>
        <w:tc>
          <w:tcPr>
            <w:tcW w:w="3544" w:type="dxa"/>
          </w:tcPr>
          <w:p w14:paraId="18480094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000"/>
          </w:tcPr>
          <w:p w14:paraId="51045105" w14:textId="2A5A656B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1417" w:type="dxa"/>
          </w:tcPr>
          <w:p w14:paraId="1D4AF972" w14:textId="6CCEB50B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504F6C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03C73E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FF434F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C5E081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426E2F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1789D931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031B0E" w:rsidRPr="00BF6F92" w14:paraId="4D9CA819" w14:textId="77777777" w:rsidTr="00031B0E">
        <w:trPr>
          <w:trHeight w:val="150"/>
        </w:trPr>
        <w:tc>
          <w:tcPr>
            <w:tcW w:w="3544" w:type="dxa"/>
          </w:tcPr>
          <w:p w14:paraId="5CD1BDBB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2BA55F51" w14:textId="68F17EF4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 xml:space="preserve">Summer </w:t>
            </w:r>
          </w:p>
        </w:tc>
        <w:tc>
          <w:tcPr>
            <w:tcW w:w="1417" w:type="dxa"/>
          </w:tcPr>
          <w:p w14:paraId="75689BBA" w14:textId="6CF5C5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92B24E2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32C4C0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B2BAA4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AEE499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846BD8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132A0208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031B0E" w:rsidRPr="00BF6F92" w14:paraId="5F467AEB" w14:textId="77777777" w:rsidTr="00031B0E">
        <w:trPr>
          <w:trHeight w:val="160"/>
        </w:trPr>
        <w:tc>
          <w:tcPr>
            <w:tcW w:w="3544" w:type="dxa"/>
          </w:tcPr>
          <w:p w14:paraId="037644A5" w14:textId="62857CC3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 xml:space="preserve">Physical Development </w:t>
            </w:r>
          </w:p>
        </w:tc>
        <w:tc>
          <w:tcPr>
            <w:tcW w:w="1418" w:type="dxa"/>
            <w:shd w:val="clear" w:color="auto" w:fill="FFFF00"/>
          </w:tcPr>
          <w:p w14:paraId="4643C344" w14:textId="4A607743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Autumn</w:t>
            </w:r>
          </w:p>
        </w:tc>
        <w:tc>
          <w:tcPr>
            <w:tcW w:w="1417" w:type="dxa"/>
          </w:tcPr>
          <w:p w14:paraId="6B342469" w14:textId="509A3082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65D25F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4454AA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70C28B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E41E98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768DBB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6827F09C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031B0E" w:rsidRPr="00BF6F92" w14:paraId="11578707" w14:textId="77777777" w:rsidTr="00031B0E">
        <w:trPr>
          <w:trHeight w:val="250"/>
        </w:trPr>
        <w:tc>
          <w:tcPr>
            <w:tcW w:w="3544" w:type="dxa"/>
          </w:tcPr>
          <w:p w14:paraId="64673367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000"/>
          </w:tcPr>
          <w:p w14:paraId="657DD7B8" w14:textId="71CC1B81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1417" w:type="dxa"/>
          </w:tcPr>
          <w:p w14:paraId="662BE562" w14:textId="1150D812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0BE12E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CA6FDD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323611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5120A3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5DEDCC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1E788A1F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031B0E" w:rsidRPr="00BF6F92" w14:paraId="42BF0F80" w14:textId="77777777" w:rsidTr="00031B0E">
        <w:trPr>
          <w:trHeight w:val="130"/>
        </w:trPr>
        <w:tc>
          <w:tcPr>
            <w:tcW w:w="3544" w:type="dxa"/>
          </w:tcPr>
          <w:p w14:paraId="722423C5" w14:textId="77777777" w:rsidR="00B37EEE" w:rsidRPr="00F909FA" w:rsidRDefault="00B37EE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162380F8" w14:textId="3E481FB8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 xml:space="preserve">Summer </w:t>
            </w:r>
          </w:p>
        </w:tc>
        <w:tc>
          <w:tcPr>
            <w:tcW w:w="1417" w:type="dxa"/>
          </w:tcPr>
          <w:p w14:paraId="6F7D26BD" w14:textId="3F5760A5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442044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969111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481424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39702F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91A360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5E356DB8" w14:textId="77777777" w:rsidR="00B37EEE" w:rsidRPr="00F909FA" w:rsidRDefault="00B37EE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031B0E" w:rsidRPr="00BF6F92" w14:paraId="76CF7AF8" w14:textId="77777777" w:rsidTr="00031B0E">
        <w:trPr>
          <w:trHeight w:val="230"/>
        </w:trPr>
        <w:tc>
          <w:tcPr>
            <w:tcW w:w="3544" w:type="dxa"/>
          </w:tcPr>
          <w:p w14:paraId="7DBA7AC8" w14:textId="1299FE2D" w:rsidR="00031B0E" w:rsidRPr="00F909FA" w:rsidRDefault="00031B0E" w:rsidP="00031B0E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 xml:space="preserve">Thinking </w:t>
            </w:r>
          </w:p>
        </w:tc>
        <w:tc>
          <w:tcPr>
            <w:tcW w:w="1418" w:type="dxa"/>
            <w:shd w:val="clear" w:color="auto" w:fill="FFFF00"/>
          </w:tcPr>
          <w:p w14:paraId="22723DDF" w14:textId="4AACD3B5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Autumn</w:t>
            </w:r>
          </w:p>
        </w:tc>
        <w:tc>
          <w:tcPr>
            <w:tcW w:w="1417" w:type="dxa"/>
          </w:tcPr>
          <w:p w14:paraId="76054490" w14:textId="09A1E246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243688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4CE0BD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568AA1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10FF68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3061C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1FAE2509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031B0E" w:rsidRPr="00BF6F92" w14:paraId="130D7C6E" w14:textId="77777777" w:rsidTr="00031B0E">
        <w:trPr>
          <w:trHeight w:val="160"/>
        </w:trPr>
        <w:tc>
          <w:tcPr>
            <w:tcW w:w="3544" w:type="dxa"/>
          </w:tcPr>
          <w:p w14:paraId="4F85CE26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000"/>
          </w:tcPr>
          <w:p w14:paraId="4B746BE6" w14:textId="6342A83C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1417" w:type="dxa"/>
          </w:tcPr>
          <w:p w14:paraId="5B427739" w14:textId="2C476EDA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FE4AED5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13F527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B08F7E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7DA2B3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D78345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77D3CA86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031B0E" w:rsidRPr="00BF6F92" w14:paraId="378AA47F" w14:textId="77777777" w:rsidTr="00031B0E">
        <w:trPr>
          <w:trHeight w:val="150"/>
        </w:trPr>
        <w:tc>
          <w:tcPr>
            <w:tcW w:w="3544" w:type="dxa"/>
          </w:tcPr>
          <w:p w14:paraId="6E84D941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1AA36F83" w14:textId="0F3CEBB4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09FA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 xml:space="preserve">Summer </w:t>
            </w:r>
          </w:p>
        </w:tc>
        <w:tc>
          <w:tcPr>
            <w:tcW w:w="1417" w:type="dxa"/>
          </w:tcPr>
          <w:p w14:paraId="798F833A" w14:textId="09C661D2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AA4893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AEF6A9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398144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20FFAC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FD2799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52E508AD" w14:textId="77777777" w:rsidR="00031B0E" w:rsidRPr="00F909FA" w:rsidRDefault="00031B0E" w:rsidP="00031B0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6FF51E0C" w14:textId="77777777" w:rsidR="00DA6B4C" w:rsidRDefault="00DA6B4C" w:rsidP="002952D9">
      <w:pPr>
        <w:rPr>
          <w:rFonts w:ascii="Montserrat" w:eastAsia="Calibri" w:hAnsi="Montserrat" w:cs="Arial"/>
          <w:b/>
          <w:bCs/>
          <w:sz w:val="28"/>
          <w:szCs w:val="28"/>
        </w:rPr>
      </w:pPr>
    </w:p>
    <w:p w14:paraId="6059E798" w14:textId="77777777" w:rsidR="00DA6B4C" w:rsidRPr="00DE4E12" w:rsidRDefault="00DA6B4C" w:rsidP="002952D9">
      <w:pPr>
        <w:rPr>
          <w:rFonts w:ascii="Montserrat" w:eastAsia="Calibri" w:hAnsi="Montserrat" w:cs="Arial"/>
          <w:b/>
          <w:bCs/>
          <w:sz w:val="24"/>
          <w:szCs w:val="24"/>
        </w:rPr>
      </w:pPr>
    </w:p>
    <w:p w14:paraId="62D46174" w14:textId="3C065E65" w:rsidR="000F1822" w:rsidRPr="00DE4E12" w:rsidRDefault="000F1822" w:rsidP="002952D9">
      <w:pPr>
        <w:rPr>
          <w:rFonts w:ascii="Montserrat" w:eastAsia="Calibri" w:hAnsi="Montserrat" w:cs="Arial"/>
          <w:b/>
          <w:bCs/>
          <w:sz w:val="28"/>
          <w:szCs w:val="28"/>
        </w:rPr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15877"/>
      </w:tblGrid>
      <w:tr w:rsidR="00031B0E" w:rsidRPr="00DE4E12" w14:paraId="155554D7" w14:textId="77777777" w:rsidTr="00031B0E">
        <w:trPr>
          <w:trHeight w:val="953"/>
        </w:trPr>
        <w:tc>
          <w:tcPr>
            <w:tcW w:w="15877" w:type="dxa"/>
            <w:shd w:val="clear" w:color="auto" w:fill="C1E4F5" w:themeFill="accent1" w:themeFillTint="33"/>
          </w:tcPr>
          <w:p w14:paraId="40EF5358" w14:textId="50B396FE" w:rsidR="00031B0E" w:rsidRPr="00DE4E12" w:rsidRDefault="00031B0E" w:rsidP="00F94DCD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  <w:bookmarkStart w:id="1" w:name="_Hlk183164163"/>
            <w:r w:rsidRPr="00DE4E12"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t>Aspirations/hope of the child and family:</w:t>
            </w:r>
          </w:p>
          <w:p w14:paraId="0980E5BA" w14:textId="77777777" w:rsidR="00031B0E" w:rsidRPr="00DE4E12" w:rsidRDefault="00031B0E" w:rsidP="00215B29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4"/>
                <w:szCs w:val="24"/>
              </w:rPr>
            </w:pPr>
          </w:p>
          <w:p w14:paraId="4CDEAB10" w14:textId="77777777" w:rsidR="00031B0E" w:rsidRPr="00DE4E12" w:rsidRDefault="00031B0E" w:rsidP="00215B29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4"/>
                <w:szCs w:val="24"/>
              </w:rPr>
            </w:pPr>
          </w:p>
        </w:tc>
      </w:tr>
    </w:tbl>
    <w:p w14:paraId="4982CD80" w14:textId="77777777" w:rsidR="00957884" w:rsidRPr="008743C4" w:rsidRDefault="00957884">
      <w:pPr>
        <w:rPr>
          <w:sz w:val="2"/>
          <w:szCs w:val="2"/>
        </w:rPr>
      </w:pPr>
    </w:p>
    <w:tbl>
      <w:tblPr>
        <w:tblStyle w:val="TableGrid"/>
        <w:tblW w:w="15866" w:type="dxa"/>
        <w:tblInd w:w="-845" w:type="dxa"/>
        <w:tblLook w:val="04A0" w:firstRow="1" w:lastRow="0" w:firstColumn="1" w:lastColumn="0" w:noHBand="0" w:noVBand="1"/>
      </w:tblPr>
      <w:tblGrid>
        <w:gridCol w:w="15866"/>
      </w:tblGrid>
      <w:tr w:rsidR="00744E0A" w14:paraId="57C4AE48" w14:textId="77777777" w:rsidTr="00C0537C">
        <w:trPr>
          <w:trHeight w:val="181"/>
        </w:trPr>
        <w:tc>
          <w:tcPr>
            <w:tcW w:w="15866" w:type="dxa"/>
            <w:shd w:val="clear" w:color="auto" w:fill="C1E4F5" w:themeFill="accent1" w:themeFillTint="33"/>
          </w:tcPr>
          <w:p w14:paraId="11B4559A" w14:textId="77777777" w:rsidR="00C0537C" w:rsidRPr="00DE4E12" w:rsidRDefault="00C0537C" w:rsidP="00C0537C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t>Long Term Outcomes:</w:t>
            </w:r>
          </w:p>
          <w:p w14:paraId="2F9C24BF" w14:textId="77777777" w:rsidR="00744E0A" w:rsidRDefault="00744E0A">
            <w:pPr>
              <w:rPr>
                <w:sz w:val="24"/>
                <w:szCs w:val="24"/>
              </w:rPr>
            </w:pPr>
          </w:p>
          <w:p w14:paraId="471A51E6" w14:textId="77777777" w:rsidR="00C0537C" w:rsidRPr="00C0537C" w:rsidRDefault="00C0537C">
            <w:pPr>
              <w:rPr>
                <w:sz w:val="24"/>
                <w:szCs w:val="24"/>
              </w:rPr>
            </w:pPr>
          </w:p>
        </w:tc>
      </w:tr>
    </w:tbl>
    <w:p w14:paraId="742C9B7D" w14:textId="77777777" w:rsidR="008743C4" w:rsidRPr="008743C4" w:rsidRDefault="008743C4">
      <w:pPr>
        <w:rPr>
          <w:sz w:val="2"/>
          <w:szCs w:val="2"/>
        </w:rPr>
      </w:pPr>
    </w:p>
    <w:tbl>
      <w:tblPr>
        <w:tblStyle w:val="TableGrid"/>
        <w:tblW w:w="15896" w:type="dxa"/>
        <w:tblInd w:w="-875" w:type="dxa"/>
        <w:tblLook w:val="04A0" w:firstRow="1" w:lastRow="0" w:firstColumn="1" w:lastColumn="0" w:noHBand="0" w:noVBand="1"/>
      </w:tblPr>
      <w:tblGrid>
        <w:gridCol w:w="2004"/>
        <w:gridCol w:w="10065"/>
        <w:gridCol w:w="3827"/>
      </w:tblGrid>
      <w:tr w:rsidR="00EF17BC" w:rsidRPr="00DE4E12" w14:paraId="275A36AD" w14:textId="77777777" w:rsidTr="00744E0A">
        <w:tc>
          <w:tcPr>
            <w:tcW w:w="2004" w:type="dxa"/>
            <w:shd w:val="clear" w:color="auto" w:fill="C1E4F5" w:themeFill="accent1" w:themeFillTint="33"/>
          </w:tcPr>
          <w:p w14:paraId="0B364C93" w14:textId="77777777" w:rsidR="00EF17BC" w:rsidRPr="00DE4E12" w:rsidRDefault="00EF17B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t>Broad Area of Need</w:t>
            </w:r>
          </w:p>
        </w:tc>
        <w:tc>
          <w:tcPr>
            <w:tcW w:w="10065" w:type="dxa"/>
            <w:shd w:val="clear" w:color="auto" w:fill="C1E4F5" w:themeFill="accent1" w:themeFillTint="33"/>
          </w:tcPr>
          <w:p w14:paraId="3D24542E" w14:textId="77777777" w:rsidR="00EF17BC" w:rsidRPr="00DE4E12" w:rsidRDefault="00EF17B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t>SEN Support Plan _Cycle 1</w:t>
            </w:r>
          </w:p>
          <w:p w14:paraId="35BE4C11" w14:textId="77777777" w:rsidR="00EF17BC" w:rsidRPr="00DE4E12" w:rsidRDefault="00EF17BC" w:rsidP="000A0E14">
            <w:pPr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  <w:t>Assess, plan, do</w:t>
            </w:r>
          </w:p>
          <w:p w14:paraId="6078FC78" w14:textId="77777777" w:rsidR="00EF17BC" w:rsidRPr="00DE4E12" w:rsidRDefault="00EF17B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C1E4F5" w:themeFill="accent1" w:themeFillTint="33"/>
          </w:tcPr>
          <w:p w14:paraId="1C7A6EB3" w14:textId="77777777" w:rsidR="00EF17BC" w:rsidRPr="00DE4E12" w:rsidRDefault="00EF17B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t xml:space="preserve">Review </w:t>
            </w:r>
          </w:p>
          <w:p w14:paraId="1FF57A1C" w14:textId="0EA0D765" w:rsidR="00EF17BC" w:rsidRPr="00DE4E12" w:rsidRDefault="00EF17BC" w:rsidP="000A0E14">
            <w:pPr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  <w:t xml:space="preserve">Every 6- 8 </w:t>
            </w:r>
            <w:proofErr w:type="gramStart"/>
            <w:r w:rsidRPr="00DE4E12"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  <w:t>week</w:t>
            </w:r>
            <w:r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  <w:t>s</w:t>
            </w:r>
            <w:proofErr w:type="gramEnd"/>
          </w:p>
        </w:tc>
      </w:tr>
      <w:bookmarkEnd w:id="1"/>
    </w:tbl>
    <w:p w14:paraId="6E560477" w14:textId="77777777" w:rsidR="008743C4" w:rsidRPr="00A0393E" w:rsidRDefault="008743C4">
      <w:pPr>
        <w:rPr>
          <w:sz w:val="4"/>
          <w:szCs w:val="4"/>
        </w:rPr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2030"/>
        <w:gridCol w:w="3170"/>
        <w:gridCol w:w="3004"/>
        <w:gridCol w:w="1150"/>
        <w:gridCol w:w="2696"/>
        <w:gridCol w:w="3827"/>
      </w:tblGrid>
      <w:tr w:rsidR="00F94DCD" w:rsidRPr="00DE4E12" w14:paraId="15C12DA6" w14:textId="65A7D677" w:rsidTr="00F7424E">
        <w:tc>
          <w:tcPr>
            <w:tcW w:w="2030" w:type="dxa"/>
          </w:tcPr>
          <w:p w14:paraId="5442AF92" w14:textId="77777777" w:rsidR="00FD1250" w:rsidRPr="00FB3569" w:rsidRDefault="00FD1250" w:rsidP="002952D9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>Cognition &amp; learning, SEMH,</w:t>
            </w:r>
          </w:p>
          <w:p w14:paraId="7554298E" w14:textId="77777777" w:rsidR="00FD1250" w:rsidRPr="00FB3569" w:rsidRDefault="00FD1250" w:rsidP="002952D9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>Communication &amp; Interaction,</w:t>
            </w:r>
          </w:p>
          <w:p w14:paraId="5615CB7C" w14:textId="313A50B4" w:rsidR="00FD1250" w:rsidRPr="00FB3569" w:rsidRDefault="00FD1250" w:rsidP="002952D9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 xml:space="preserve">Sensory and/or physical </w:t>
            </w:r>
          </w:p>
        </w:tc>
        <w:tc>
          <w:tcPr>
            <w:tcW w:w="3170" w:type="dxa"/>
          </w:tcPr>
          <w:p w14:paraId="5EF66DAB" w14:textId="3441A9A4" w:rsidR="00FD1250" w:rsidRPr="00FB3569" w:rsidRDefault="00FD1250" w:rsidP="002952D9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 xml:space="preserve">SMART Targets </w:t>
            </w:r>
          </w:p>
          <w:p w14:paraId="528FF63A" w14:textId="097DCE8D" w:rsidR="00FD1250" w:rsidRPr="00FB3569" w:rsidRDefault="00FD1250" w:rsidP="00FD1250">
            <w:pPr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>Outcomes/Next Steps to aim for by the next review</w:t>
            </w:r>
          </w:p>
        </w:tc>
        <w:tc>
          <w:tcPr>
            <w:tcW w:w="3004" w:type="dxa"/>
          </w:tcPr>
          <w:p w14:paraId="4C56BDED" w14:textId="3E1AA4CD" w:rsidR="00FD1250" w:rsidRPr="00FB3569" w:rsidRDefault="00FD1250" w:rsidP="00FD1250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 xml:space="preserve">Strategies and resources </w:t>
            </w:r>
          </w:p>
          <w:p w14:paraId="77E5F9C4" w14:textId="73235F1D" w:rsidR="00FD1250" w:rsidRPr="00FB3569" w:rsidRDefault="00FD1250" w:rsidP="00FD1250">
            <w:pPr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 xml:space="preserve">to support </w:t>
            </w:r>
            <w:r w:rsidR="00FA33F3"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>SMART Targets</w:t>
            </w: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 xml:space="preserve"> in the </w:t>
            </w:r>
            <w:r w:rsidR="00FA33F3"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 xml:space="preserve">EY </w:t>
            </w: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>Setting and at home</w:t>
            </w:r>
          </w:p>
        </w:tc>
        <w:tc>
          <w:tcPr>
            <w:tcW w:w="1150" w:type="dxa"/>
          </w:tcPr>
          <w:p w14:paraId="080F3BAC" w14:textId="77777777" w:rsidR="00FD1250" w:rsidRPr="00FB3569" w:rsidRDefault="00FD1250" w:rsidP="002952D9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>Advised by whom?</w:t>
            </w:r>
          </w:p>
          <w:p w14:paraId="4CABC738" w14:textId="6701692F" w:rsidR="00F76D8B" w:rsidRPr="00FB3569" w:rsidRDefault="00F76D8B" w:rsidP="002952D9">
            <w:pPr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>ELCC team, SENCo.</w:t>
            </w:r>
            <w:r w:rsidR="00677AE1"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 xml:space="preserve"> </w:t>
            </w:r>
            <w:r w:rsidR="00F94DCD"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>etc</w:t>
            </w: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>.</w:t>
            </w:r>
          </w:p>
        </w:tc>
        <w:tc>
          <w:tcPr>
            <w:tcW w:w="2696" w:type="dxa"/>
          </w:tcPr>
          <w:p w14:paraId="6A4A8E5B" w14:textId="77777777" w:rsidR="00FD1250" w:rsidRPr="00FB3569" w:rsidRDefault="00FD1250" w:rsidP="002952D9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>Who, does what, under what conditions</w:t>
            </w:r>
          </w:p>
          <w:p w14:paraId="75068249" w14:textId="495B1CBF" w:rsidR="008312BC" w:rsidRPr="00FB3569" w:rsidRDefault="008312BC" w:rsidP="002952D9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2DB863E" w14:textId="3BE582C8" w:rsidR="00FD1250" w:rsidRPr="00FB3569" w:rsidRDefault="00F23DE8" w:rsidP="002952D9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>Evaluation</w:t>
            </w:r>
            <w:r w:rsidR="00FD1250"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>-</w:t>
            </w:r>
            <w:r w:rsidR="00FD1250"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 xml:space="preserve"> </w:t>
            </w: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>C</w:t>
            </w:r>
            <w:r w:rsidR="000F1822"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>elebrating success, outlining changes that need to be made</w:t>
            </w: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 xml:space="preserve">, developments, </w:t>
            </w:r>
            <w:r w:rsidR="000F1822"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>and/or progress</w:t>
            </w:r>
          </w:p>
        </w:tc>
      </w:tr>
      <w:tr w:rsidR="00F94DCD" w:rsidRPr="00DE4E12" w14:paraId="74243E5C" w14:textId="6AB9F1C1" w:rsidTr="00F7424E">
        <w:tc>
          <w:tcPr>
            <w:tcW w:w="2030" w:type="dxa"/>
          </w:tcPr>
          <w:p w14:paraId="45B37EF6" w14:textId="77777777" w:rsidR="00FD1250" w:rsidRPr="00DE4E12" w:rsidRDefault="00FD1250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14:paraId="2F00E7FD" w14:textId="77777777" w:rsidR="00FD1250" w:rsidRPr="00DE4E12" w:rsidRDefault="00FD1250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50D08E9B" w14:textId="77777777" w:rsidR="00FD1250" w:rsidRPr="00DE4E12" w:rsidRDefault="00FD1250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6BFBA4E6" w14:textId="77777777" w:rsidR="00FD1250" w:rsidRPr="00DE4E12" w:rsidRDefault="00FD1250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2FF20E88" w14:textId="77777777" w:rsidR="00FD1250" w:rsidRPr="00DE4E12" w:rsidRDefault="00FD1250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1329C6" w14:textId="77777777" w:rsidR="00FD1250" w:rsidRPr="00DE4E12" w:rsidRDefault="00FD1250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081A71BE" w14:textId="77777777" w:rsidR="008312BC" w:rsidRPr="00DE4E12" w:rsidRDefault="008312BC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48848163" w14:textId="77777777" w:rsidR="008312BC" w:rsidRPr="00DE4E12" w:rsidRDefault="008312BC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0FEB29FF" w14:textId="77777777" w:rsidR="008312BC" w:rsidRPr="00DE4E12" w:rsidRDefault="008312BC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7A7C756B" w14:textId="77777777" w:rsidR="008312BC" w:rsidRPr="00DE4E12" w:rsidRDefault="008312BC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</w:tr>
      <w:tr w:rsidR="00F94DCD" w:rsidRPr="00DE4E12" w14:paraId="08663451" w14:textId="13B170D3" w:rsidTr="00F7424E">
        <w:tc>
          <w:tcPr>
            <w:tcW w:w="2030" w:type="dxa"/>
          </w:tcPr>
          <w:p w14:paraId="1E6D1E7A" w14:textId="77777777" w:rsidR="00FD1250" w:rsidRPr="00DE4E12" w:rsidRDefault="00FD1250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14:paraId="581D9291" w14:textId="121A8500" w:rsidR="00FD1250" w:rsidRPr="00DE4E12" w:rsidRDefault="00FD1250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0F10CCEF" w14:textId="77777777" w:rsidR="00FD1250" w:rsidRPr="00DE4E12" w:rsidRDefault="00FD1250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2D795026" w14:textId="77777777" w:rsidR="00FD1250" w:rsidRPr="00DE4E12" w:rsidRDefault="00FD1250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22049E0B" w14:textId="77777777" w:rsidR="00FD1250" w:rsidRPr="00DE4E12" w:rsidRDefault="00FD1250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62FD67A" w14:textId="77777777" w:rsidR="00FD1250" w:rsidRPr="00DE4E12" w:rsidRDefault="00FD1250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1443CEEE" w14:textId="77777777" w:rsidR="00FD1250" w:rsidRPr="00DE4E12" w:rsidRDefault="00FD1250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902AC9" w14:textId="77777777" w:rsidR="00FD1250" w:rsidRPr="00DE4E12" w:rsidRDefault="00FD1250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6267BD97" w14:textId="77777777" w:rsidR="008312BC" w:rsidRPr="00DE4E12" w:rsidRDefault="008312BC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1884F0F1" w14:textId="77777777" w:rsidR="008312BC" w:rsidRPr="00DE4E12" w:rsidRDefault="008312BC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324EA4F9" w14:textId="77777777" w:rsidR="008312BC" w:rsidRPr="00DE4E12" w:rsidRDefault="008312BC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1942184F" w14:textId="77777777" w:rsidR="008312BC" w:rsidRPr="00DE4E12" w:rsidRDefault="008312BC" w:rsidP="002952D9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</w:tr>
    </w:tbl>
    <w:p w14:paraId="61432417" w14:textId="77777777" w:rsidR="00C0537C" w:rsidRDefault="00C0537C" w:rsidP="002952D9">
      <w:pPr>
        <w:rPr>
          <w:rFonts w:ascii="Montserrat" w:eastAsia="Calibri" w:hAnsi="Montserrat" w:cs="Arial"/>
          <w:b/>
          <w:bCs/>
          <w:sz w:val="24"/>
          <w:szCs w:val="24"/>
        </w:rPr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15877"/>
      </w:tblGrid>
      <w:tr w:rsidR="00C0537C" w:rsidRPr="00DE4E12" w14:paraId="335137B1" w14:textId="77777777" w:rsidTr="000A0E14">
        <w:trPr>
          <w:trHeight w:val="953"/>
        </w:trPr>
        <w:tc>
          <w:tcPr>
            <w:tcW w:w="15877" w:type="dxa"/>
            <w:shd w:val="clear" w:color="auto" w:fill="C1E4F5" w:themeFill="accent1" w:themeFillTint="33"/>
          </w:tcPr>
          <w:p w14:paraId="085D9F7E" w14:textId="77777777" w:rsidR="00C0537C" w:rsidRPr="00DE4E12" w:rsidRDefault="00C0537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lastRenderedPageBreak/>
              <w:t>Aspirations/hope of the child and family:</w:t>
            </w:r>
          </w:p>
          <w:p w14:paraId="0ABC5D59" w14:textId="77777777" w:rsidR="00C0537C" w:rsidRPr="00DE4E12" w:rsidRDefault="00C0537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4"/>
                <w:szCs w:val="24"/>
              </w:rPr>
            </w:pPr>
          </w:p>
          <w:p w14:paraId="7755D820" w14:textId="77777777" w:rsidR="00C0537C" w:rsidRPr="00DE4E12" w:rsidRDefault="00C0537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4"/>
                <w:szCs w:val="24"/>
              </w:rPr>
            </w:pPr>
          </w:p>
        </w:tc>
      </w:tr>
    </w:tbl>
    <w:p w14:paraId="4DD242B6" w14:textId="77777777" w:rsidR="00C0537C" w:rsidRPr="008743C4" w:rsidRDefault="00C0537C" w:rsidP="00C0537C">
      <w:pPr>
        <w:rPr>
          <w:sz w:val="2"/>
          <w:szCs w:val="2"/>
        </w:rPr>
      </w:pPr>
    </w:p>
    <w:tbl>
      <w:tblPr>
        <w:tblStyle w:val="TableGrid"/>
        <w:tblW w:w="15866" w:type="dxa"/>
        <w:tblInd w:w="-845" w:type="dxa"/>
        <w:tblLook w:val="04A0" w:firstRow="1" w:lastRow="0" w:firstColumn="1" w:lastColumn="0" w:noHBand="0" w:noVBand="1"/>
      </w:tblPr>
      <w:tblGrid>
        <w:gridCol w:w="15866"/>
      </w:tblGrid>
      <w:tr w:rsidR="00C0537C" w14:paraId="3169F0CC" w14:textId="77777777" w:rsidTr="000A0E14">
        <w:trPr>
          <w:trHeight w:val="181"/>
        </w:trPr>
        <w:tc>
          <w:tcPr>
            <w:tcW w:w="15866" w:type="dxa"/>
            <w:shd w:val="clear" w:color="auto" w:fill="C1E4F5" w:themeFill="accent1" w:themeFillTint="33"/>
          </w:tcPr>
          <w:p w14:paraId="16562FEA" w14:textId="77777777" w:rsidR="00C0537C" w:rsidRPr="00DE4E12" w:rsidRDefault="00C0537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t>Long Term Outcomes:</w:t>
            </w:r>
          </w:p>
          <w:p w14:paraId="0378D7CA" w14:textId="77777777" w:rsidR="00C0537C" w:rsidRDefault="00C0537C" w:rsidP="000A0E14">
            <w:pPr>
              <w:rPr>
                <w:sz w:val="24"/>
                <w:szCs w:val="24"/>
              </w:rPr>
            </w:pPr>
          </w:p>
          <w:p w14:paraId="4DFB0133" w14:textId="77777777" w:rsidR="00C0537C" w:rsidRPr="00C0537C" w:rsidRDefault="00C0537C" w:rsidP="000A0E14">
            <w:pPr>
              <w:rPr>
                <w:sz w:val="24"/>
                <w:szCs w:val="24"/>
              </w:rPr>
            </w:pPr>
          </w:p>
        </w:tc>
      </w:tr>
    </w:tbl>
    <w:p w14:paraId="484791D5" w14:textId="77777777" w:rsidR="00C0537C" w:rsidRPr="008743C4" w:rsidRDefault="00C0537C" w:rsidP="00C0537C">
      <w:pPr>
        <w:rPr>
          <w:sz w:val="2"/>
          <w:szCs w:val="2"/>
        </w:rPr>
      </w:pPr>
    </w:p>
    <w:tbl>
      <w:tblPr>
        <w:tblStyle w:val="TableGrid"/>
        <w:tblW w:w="15896" w:type="dxa"/>
        <w:tblInd w:w="-875" w:type="dxa"/>
        <w:tblLook w:val="04A0" w:firstRow="1" w:lastRow="0" w:firstColumn="1" w:lastColumn="0" w:noHBand="0" w:noVBand="1"/>
      </w:tblPr>
      <w:tblGrid>
        <w:gridCol w:w="2004"/>
        <w:gridCol w:w="10065"/>
        <w:gridCol w:w="3827"/>
      </w:tblGrid>
      <w:tr w:rsidR="00C0537C" w:rsidRPr="00DE4E12" w14:paraId="3D6D7375" w14:textId="77777777" w:rsidTr="000A0E14">
        <w:tc>
          <w:tcPr>
            <w:tcW w:w="2004" w:type="dxa"/>
            <w:shd w:val="clear" w:color="auto" w:fill="C1E4F5" w:themeFill="accent1" w:themeFillTint="33"/>
          </w:tcPr>
          <w:p w14:paraId="7CB27C68" w14:textId="77777777" w:rsidR="00C0537C" w:rsidRPr="00DE4E12" w:rsidRDefault="00C0537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t>Broad Area of Need</w:t>
            </w:r>
          </w:p>
        </w:tc>
        <w:tc>
          <w:tcPr>
            <w:tcW w:w="10065" w:type="dxa"/>
            <w:shd w:val="clear" w:color="auto" w:fill="C1E4F5" w:themeFill="accent1" w:themeFillTint="33"/>
          </w:tcPr>
          <w:p w14:paraId="665B8E6D" w14:textId="77879A33" w:rsidR="00C0537C" w:rsidRPr="00DE4E12" w:rsidRDefault="00C0537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t xml:space="preserve">SEN Support Plan _Cycle </w:t>
            </w:r>
            <w: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t>2</w:t>
            </w:r>
          </w:p>
          <w:p w14:paraId="6173D41F" w14:textId="77777777" w:rsidR="00C0537C" w:rsidRPr="00DE4E12" w:rsidRDefault="00C0537C" w:rsidP="000A0E14">
            <w:pPr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  <w:t>Assess, plan, do</w:t>
            </w:r>
          </w:p>
          <w:p w14:paraId="339D9203" w14:textId="77777777" w:rsidR="00C0537C" w:rsidRPr="00DE4E12" w:rsidRDefault="00C0537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C1E4F5" w:themeFill="accent1" w:themeFillTint="33"/>
          </w:tcPr>
          <w:p w14:paraId="3EF75462" w14:textId="77777777" w:rsidR="00C0537C" w:rsidRPr="00DE4E12" w:rsidRDefault="00C0537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t xml:space="preserve">Review </w:t>
            </w:r>
          </w:p>
          <w:p w14:paraId="316CFE88" w14:textId="77777777" w:rsidR="00C0537C" w:rsidRPr="00DE4E12" w:rsidRDefault="00C0537C" w:rsidP="000A0E14">
            <w:pPr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  <w:t xml:space="preserve">Every 6- 8 </w:t>
            </w:r>
            <w:proofErr w:type="gramStart"/>
            <w:r w:rsidRPr="00DE4E12"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  <w:t>week</w:t>
            </w:r>
            <w:r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  <w:t>s</w:t>
            </w:r>
            <w:proofErr w:type="gramEnd"/>
          </w:p>
        </w:tc>
      </w:tr>
    </w:tbl>
    <w:p w14:paraId="6B7F293B" w14:textId="77777777" w:rsidR="00C0537C" w:rsidRDefault="00C0537C" w:rsidP="002952D9">
      <w:pPr>
        <w:rPr>
          <w:rFonts w:ascii="Montserrat" w:eastAsia="Calibri" w:hAnsi="Montserrat" w:cs="Arial"/>
          <w:b/>
          <w:bCs/>
          <w:sz w:val="24"/>
          <w:szCs w:val="24"/>
        </w:rPr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2030"/>
        <w:gridCol w:w="3170"/>
        <w:gridCol w:w="3004"/>
        <w:gridCol w:w="1150"/>
        <w:gridCol w:w="2696"/>
        <w:gridCol w:w="3827"/>
      </w:tblGrid>
      <w:tr w:rsidR="00300D6C" w:rsidRPr="00DE4E12" w14:paraId="596ADF0C" w14:textId="77777777" w:rsidTr="00220107">
        <w:tc>
          <w:tcPr>
            <w:tcW w:w="2030" w:type="dxa"/>
          </w:tcPr>
          <w:p w14:paraId="13475A8B" w14:textId="77777777" w:rsidR="00300D6C" w:rsidRPr="00FB3569" w:rsidRDefault="00300D6C" w:rsidP="002201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>Cognition &amp; learning, SEMH,</w:t>
            </w:r>
          </w:p>
          <w:p w14:paraId="33695399" w14:textId="77777777" w:rsidR="00300D6C" w:rsidRPr="00FB3569" w:rsidRDefault="00300D6C" w:rsidP="002201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>Communication &amp; Interaction,</w:t>
            </w:r>
          </w:p>
          <w:p w14:paraId="6AB8EAE6" w14:textId="77777777" w:rsidR="00300D6C" w:rsidRPr="00FB3569" w:rsidRDefault="00300D6C" w:rsidP="002201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 xml:space="preserve">Sensory and/or physical </w:t>
            </w:r>
          </w:p>
        </w:tc>
        <w:tc>
          <w:tcPr>
            <w:tcW w:w="3170" w:type="dxa"/>
          </w:tcPr>
          <w:p w14:paraId="53185CFC" w14:textId="77777777" w:rsidR="00300D6C" w:rsidRPr="00FB3569" w:rsidRDefault="00300D6C" w:rsidP="002201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 xml:space="preserve">SMART Targets </w:t>
            </w:r>
          </w:p>
          <w:p w14:paraId="68B40ACF" w14:textId="77777777" w:rsidR="00300D6C" w:rsidRPr="00FB3569" w:rsidRDefault="00300D6C" w:rsidP="00220107">
            <w:pPr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>Outcomes/Next Steps to aim for by the next review</w:t>
            </w:r>
          </w:p>
        </w:tc>
        <w:tc>
          <w:tcPr>
            <w:tcW w:w="3004" w:type="dxa"/>
          </w:tcPr>
          <w:p w14:paraId="5E0F8A2E" w14:textId="77777777" w:rsidR="00300D6C" w:rsidRPr="00FB3569" w:rsidRDefault="00300D6C" w:rsidP="002201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 xml:space="preserve">Strategies and resources </w:t>
            </w:r>
          </w:p>
          <w:p w14:paraId="1534DE88" w14:textId="77777777" w:rsidR="00300D6C" w:rsidRPr="00FB3569" w:rsidRDefault="00300D6C" w:rsidP="00220107">
            <w:pPr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 xml:space="preserve">to support SMART Targets in the </w:t>
            </w:r>
          </w:p>
          <w:p w14:paraId="2849B663" w14:textId="77777777" w:rsidR="00300D6C" w:rsidRPr="00FB3569" w:rsidRDefault="00300D6C" w:rsidP="00220107">
            <w:pPr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>EY Setting and at home</w:t>
            </w:r>
          </w:p>
        </w:tc>
        <w:tc>
          <w:tcPr>
            <w:tcW w:w="1150" w:type="dxa"/>
          </w:tcPr>
          <w:p w14:paraId="2EE6C989" w14:textId="77777777" w:rsidR="00300D6C" w:rsidRPr="00FB3569" w:rsidRDefault="00300D6C" w:rsidP="002201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>Advised by whom?</w:t>
            </w:r>
          </w:p>
          <w:p w14:paraId="66CE50E1" w14:textId="77777777" w:rsidR="00300D6C" w:rsidRPr="00FB3569" w:rsidRDefault="00300D6C" w:rsidP="00220107">
            <w:pPr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>ELCC team, SENCo. etc.</w:t>
            </w:r>
          </w:p>
        </w:tc>
        <w:tc>
          <w:tcPr>
            <w:tcW w:w="2696" w:type="dxa"/>
          </w:tcPr>
          <w:p w14:paraId="1401A5DA" w14:textId="77777777" w:rsidR="00300D6C" w:rsidRPr="00FB3569" w:rsidRDefault="00300D6C" w:rsidP="002201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>Who, does what, under what conditions</w:t>
            </w:r>
          </w:p>
          <w:p w14:paraId="1E445511" w14:textId="77777777" w:rsidR="00300D6C" w:rsidRPr="00FB3569" w:rsidRDefault="00300D6C" w:rsidP="002201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E8041D8" w14:textId="77777777" w:rsidR="00300D6C" w:rsidRPr="00FB3569" w:rsidRDefault="00300D6C" w:rsidP="002201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>Evaluation-</w:t>
            </w: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 xml:space="preserve"> Celebrating success, outlining changes that need to be made, developments, and/or progress</w:t>
            </w:r>
          </w:p>
        </w:tc>
      </w:tr>
      <w:tr w:rsidR="00300D6C" w:rsidRPr="00DE4E12" w14:paraId="3B869604" w14:textId="77777777" w:rsidTr="00220107">
        <w:tc>
          <w:tcPr>
            <w:tcW w:w="2030" w:type="dxa"/>
          </w:tcPr>
          <w:p w14:paraId="73FBB88E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14:paraId="1AE420B1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3CC6D894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36F7B09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56CFD6DE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72F13D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1A9DB543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2F3F87CF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3349DA14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33400EDA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</w:tr>
      <w:tr w:rsidR="00300D6C" w:rsidRPr="00DE4E12" w14:paraId="6C43C595" w14:textId="77777777" w:rsidTr="00220107">
        <w:tc>
          <w:tcPr>
            <w:tcW w:w="2030" w:type="dxa"/>
          </w:tcPr>
          <w:p w14:paraId="3535E29B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14:paraId="6F433543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005F4D32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63212265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0931757B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974AA0D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1BACA1AC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C2FB02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7B24460D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39A0681E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59C7296E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488D3554" w14:textId="77777777" w:rsidR="00300D6C" w:rsidRPr="00DE4E12" w:rsidRDefault="00300D6C" w:rsidP="002201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</w:tr>
    </w:tbl>
    <w:p w14:paraId="7A10542E" w14:textId="77777777" w:rsidR="00C0537C" w:rsidRDefault="00C0537C"/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15877"/>
      </w:tblGrid>
      <w:tr w:rsidR="00C0537C" w:rsidRPr="00DE4E12" w14:paraId="7054BF52" w14:textId="77777777" w:rsidTr="000A0E14">
        <w:trPr>
          <w:trHeight w:val="953"/>
        </w:trPr>
        <w:tc>
          <w:tcPr>
            <w:tcW w:w="15877" w:type="dxa"/>
            <w:shd w:val="clear" w:color="auto" w:fill="C1E4F5" w:themeFill="accent1" w:themeFillTint="33"/>
          </w:tcPr>
          <w:p w14:paraId="616814D2" w14:textId="77777777" w:rsidR="00C0537C" w:rsidRPr="00DE4E12" w:rsidRDefault="00C0537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lastRenderedPageBreak/>
              <w:t>Aspirations/hope of the child and family:</w:t>
            </w:r>
          </w:p>
          <w:p w14:paraId="70F3A9AF" w14:textId="77777777" w:rsidR="00C0537C" w:rsidRPr="00DE4E12" w:rsidRDefault="00C0537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4"/>
                <w:szCs w:val="24"/>
              </w:rPr>
            </w:pPr>
          </w:p>
          <w:p w14:paraId="4EC17FE8" w14:textId="77777777" w:rsidR="00C0537C" w:rsidRPr="00DE4E12" w:rsidRDefault="00C0537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4"/>
                <w:szCs w:val="24"/>
              </w:rPr>
            </w:pPr>
          </w:p>
        </w:tc>
      </w:tr>
    </w:tbl>
    <w:p w14:paraId="7E3C9709" w14:textId="77777777" w:rsidR="00C0537C" w:rsidRPr="008743C4" w:rsidRDefault="00C0537C" w:rsidP="00C0537C">
      <w:pPr>
        <w:rPr>
          <w:sz w:val="2"/>
          <w:szCs w:val="2"/>
        </w:rPr>
      </w:pPr>
    </w:p>
    <w:tbl>
      <w:tblPr>
        <w:tblStyle w:val="TableGrid"/>
        <w:tblW w:w="15866" w:type="dxa"/>
        <w:tblInd w:w="-845" w:type="dxa"/>
        <w:tblLook w:val="04A0" w:firstRow="1" w:lastRow="0" w:firstColumn="1" w:lastColumn="0" w:noHBand="0" w:noVBand="1"/>
      </w:tblPr>
      <w:tblGrid>
        <w:gridCol w:w="15866"/>
      </w:tblGrid>
      <w:tr w:rsidR="00C0537C" w14:paraId="6703271D" w14:textId="77777777" w:rsidTr="000A0E14">
        <w:trPr>
          <w:trHeight w:val="181"/>
        </w:trPr>
        <w:tc>
          <w:tcPr>
            <w:tcW w:w="15866" w:type="dxa"/>
            <w:shd w:val="clear" w:color="auto" w:fill="C1E4F5" w:themeFill="accent1" w:themeFillTint="33"/>
          </w:tcPr>
          <w:p w14:paraId="757B23FC" w14:textId="77777777" w:rsidR="00C0537C" w:rsidRPr="00DE4E12" w:rsidRDefault="00C0537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t>Long Term Outcomes:</w:t>
            </w:r>
          </w:p>
          <w:p w14:paraId="10207429" w14:textId="77777777" w:rsidR="00C0537C" w:rsidRDefault="00C0537C" w:rsidP="000A0E14">
            <w:pPr>
              <w:rPr>
                <w:sz w:val="24"/>
                <w:szCs w:val="24"/>
              </w:rPr>
            </w:pPr>
          </w:p>
          <w:p w14:paraId="4814F4E1" w14:textId="77777777" w:rsidR="00C0537C" w:rsidRPr="00C0537C" w:rsidRDefault="00C0537C" w:rsidP="000A0E14">
            <w:pPr>
              <w:rPr>
                <w:sz w:val="24"/>
                <w:szCs w:val="24"/>
              </w:rPr>
            </w:pPr>
          </w:p>
        </w:tc>
      </w:tr>
    </w:tbl>
    <w:p w14:paraId="7F007965" w14:textId="77777777" w:rsidR="00C0537C" w:rsidRPr="008743C4" w:rsidRDefault="00C0537C" w:rsidP="00C0537C">
      <w:pPr>
        <w:rPr>
          <w:sz w:val="2"/>
          <w:szCs w:val="2"/>
        </w:rPr>
      </w:pPr>
    </w:p>
    <w:tbl>
      <w:tblPr>
        <w:tblStyle w:val="TableGrid"/>
        <w:tblW w:w="15896" w:type="dxa"/>
        <w:tblInd w:w="-875" w:type="dxa"/>
        <w:tblLook w:val="04A0" w:firstRow="1" w:lastRow="0" w:firstColumn="1" w:lastColumn="0" w:noHBand="0" w:noVBand="1"/>
      </w:tblPr>
      <w:tblGrid>
        <w:gridCol w:w="2004"/>
        <w:gridCol w:w="10065"/>
        <w:gridCol w:w="3827"/>
      </w:tblGrid>
      <w:tr w:rsidR="00C0537C" w:rsidRPr="00DE4E12" w14:paraId="2147C651" w14:textId="77777777" w:rsidTr="000A0E14">
        <w:tc>
          <w:tcPr>
            <w:tcW w:w="2004" w:type="dxa"/>
            <w:shd w:val="clear" w:color="auto" w:fill="C1E4F5" w:themeFill="accent1" w:themeFillTint="33"/>
          </w:tcPr>
          <w:p w14:paraId="503E0D2E" w14:textId="77777777" w:rsidR="00C0537C" w:rsidRPr="00DE4E12" w:rsidRDefault="00C0537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t>Broad Area of Need</w:t>
            </w:r>
          </w:p>
        </w:tc>
        <w:tc>
          <w:tcPr>
            <w:tcW w:w="10065" w:type="dxa"/>
            <w:shd w:val="clear" w:color="auto" w:fill="C1E4F5" w:themeFill="accent1" w:themeFillTint="33"/>
          </w:tcPr>
          <w:p w14:paraId="778C705B" w14:textId="7C95972C" w:rsidR="00C0537C" w:rsidRPr="00DE4E12" w:rsidRDefault="00C0537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t xml:space="preserve">SEN Support Plan _Cycle </w:t>
            </w:r>
            <w: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t>3</w:t>
            </w:r>
          </w:p>
          <w:p w14:paraId="61BF3A4F" w14:textId="77777777" w:rsidR="00C0537C" w:rsidRPr="00DE4E12" w:rsidRDefault="00C0537C" w:rsidP="000A0E14">
            <w:pPr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  <w:t>Assess, plan, do</w:t>
            </w:r>
          </w:p>
          <w:p w14:paraId="002CCE3B" w14:textId="77777777" w:rsidR="00C0537C" w:rsidRPr="00DE4E12" w:rsidRDefault="00C0537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C1E4F5" w:themeFill="accent1" w:themeFillTint="33"/>
          </w:tcPr>
          <w:p w14:paraId="51F065A1" w14:textId="77777777" w:rsidR="00C0537C" w:rsidRPr="00DE4E12" w:rsidRDefault="00C0537C" w:rsidP="000A0E14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b/>
                <w:bCs/>
                <w:color w:val="156082" w:themeColor="accent1"/>
                <w:sz w:val="28"/>
                <w:szCs w:val="28"/>
              </w:rPr>
              <w:t xml:space="preserve">Review </w:t>
            </w:r>
          </w:p>
          <w:p w14:paraId="0E77B42C" w14:textId="77777777" w:rsidR="00C0537C" w:rsidRPr="00DE4E12" w:rsidRDefault="00C0537C" w:rsidP="000A0E14">
            <w:pPr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</w:pPr>
            <w:r w:rsidRPr="00DE4E12"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  <w:t xml:space="preserve">Every 6- 8 </w:t>
            </w:r>
            <w:proofErr w:type="gramStart"/>
            <w:r w:rsidRPr="00DE4E12"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  <w:t>week</w:t>
            </w:r>
            <w:r>
              <w:rPr>
                <w:rFonts w:ascii="Montserrat" w:eastAsia="Calibri" w:hAnsi="Montserrat" w:cs="Arial"/>
                <w:color w:val="156082" w:themeColor="accent1"/>
                <w:sz w:val="28"/>
                <w:szCs w:val="28"/>
              </w:rPr>
              <w:t>s</w:t>
            </w:r>
            <w:proofErr w:type="gramEnd"/>
          </w:p>
        </w:tc>
      </w:tr>
    </w:tbl>
    <w:p w14:paraId="21735A9E" w14:textId="1E6A9FE8" w:rsidR="00C0537C" w:rsidRPr="00C0537C" w:rsidRDefault="00C0537C">
      <w:pPr>
        <w:rPr>
          <w:sz w:val="2"/>
          <w:szCs w:val="2"/>
        </w:rPr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2030"/>
        <w:gridCol w:w="3170"/>
        <w:gridCol w:w="3004"/>
        <w:gridCol w:w="1150"/>
        <w:gridCol w:w="2696"/>
        <w:gridCol w:w="3827"/>
      </w:tblGrid>
      <w:tr w:rsidR="009D028B" w:rsidRPr="00DE4E12" w14:paraId="65E37910" w14:textId="77777777" w:rsidTr="00ED5E07">
        <w:tc>
          <w:tcPr>
            <w:tcW w:w="2030" w:type="dxa"/>
          </w:tcPr>
          <w:p w14:paraId="08E6FB75" w14:textId="77777777" w:rsidR="00F94DCD" w:rsidRPr="00FB3569" w:rsidRDefault="00F94DCD" w:rsidP="00ED5E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>Cognition &amp; learning, SEMH,</w:t>
            </w:r>
          </w:p>
          <w:p w14:paraId="2049722D" w14:textId="77777777" w:rsidR="00F94DCD" w:rsidRPr="00FB3569" w:rsidRDefault="00F94DCD" w:rsidP="00ED5E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>Communication &amp; Interaction,</w:t>
            </w:r>
          </w:p>
          <w:p w14:paraId="3CADE471" w14:textId="77777777" w:rsidR="00F94DCD" w:rsidRPr="00FB3569" w:rsidRDefault="00F94DCD" w:rsidP="00ED5E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 xml:space="preserve">Sensory and/or physical </w:t>
            </w:r>
          </w:p>
        </w:tc>
        <w:tc>
          <w:tcPr>
            <w:tcW w:w="3170" w:type="dxa"/>
          </w:tcPr>
          <w:p w14:paraId="76219073" w14:textId="77777777" w:rsidR="00F94DCD" w:rsidRPr="00FB3569" w:rsidRDefault="00F94DCD" w:rsidP="00ED5E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 xml:space="preserve">SMART Targets </w:t>
            </w:r>
          </w:p>
          <w:p w14:paraId="00AF7DF9" w14:textId="77777777" w:rsidR="00F94DCD" w:rsidRPr="00FB3569" w:rsidRDefault="00F94DCD" w:rsidP="00ED5E07">
            <w:pPr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>Outcomes/Next Steps to aim for by the next review</w:t>
            </w:r>
          </w:p>
        </w:tc>
        <w:tc>
          <w:tcPr>
            <w:tcW w:w="3004" w:type="dxa"/>
          </w:tcPr>
          <w:p w14:paraId="6780660A" w14:textId="77777777" w:rsidR="00F94DCD" w:rsidRPr="00FB3569" w:rsidRDefault="00F94DCD" w:rsidP="00ED5E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 xml:space="preserve">Strategies and resources </w:t>
            </w:r>
          </w:p>
          <w:p w14:paraId="43D76A65" w14:textId="77777777" w:rsidR="00F94DCD" w:rsidRPr="00FB3569" w:rsidRDefault="00F94DCD" w:rsidP="00ED5E07">
            <w:pPr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 xml:space="preserve">to support SMART Targets in the </w:t>
            </w:r>
          </w:p>
          <w:p w14:paraId="3A19850D" w14:textId="77777777" w:rsidR="00F94DCD" w:rsidRPr="00FB3569" w:rsidRDefault="00F94DCD" w:rsidP="00ED5E07">
            <w:pPr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>EY Setting and at home</w:t>
            </w:r>
          </w:p>
        </w:tc>
        <w:tc>
          <w:tcPr>
            <w:tcW w:w="1150" w:type="dxa"/>
          </w:tcPr>
          <w:p w14:paraId="00120DD5" w14:textId="77777777" w:rsidR="00F94DCD" w:rsidRPr="00FB3569" w:rsidRDefault="00F94DCD" w:rsidP="00ED5E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>Advised by whom?</w:t>
            </w:r>
          </w:p>
          <w:p w14:paraId="4FA94A24" w14:textId="2B89AAED" w:rsidR="00F94DCD" w:rsidRPr="00FB3569" w:rsidRDefault="00F94DCD" w:rsidP="00ED5E07">
            <w:pPr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 xml:space="preserve">ELCC </w:t>
            </w:r>
            <w:proofErr w:type="gramStart"/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>team,  SENCo</w:t>
            </w:r>
            <w:proofErr w:type="gramEnd"/>
            <w:r w:rsidR="00677AE1"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 xml:space="preserve"> etc.</w:t>
            </w:r>
          </w:p>
        </w:tc>
        <w:tc>
          <w:tcPr>
            <w:tcW w:w="2696" w:type="dxa"/>
          </w:tcPr>
          <w:p w14:paraId="2C8E35E6" w14:textId="77777777" w:rsidR="00F94DCD" w:rsidRPr="00FB3569" w:rsidRDefault="00F94DCD" w:rsidP="00ED5E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>Who, does what, under what conditions</w:t>
            </w:r>
          </w:p>
          <w:p w14:paraId="66B69277" w14:textId="77777777" w:rsidR="00F94DCD" w:rsidRPr="00FB3569" w:rsidRDefault="00F94DCD" w:rsidP="00ED5E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51DDE3D" w14:textId="77777777" w:rsidR="00F94DCD" w:rsidRPr="00FB3569" w:rsidRDefault="00F94DCD" w:rsidP="00ED5E07">
            <w:pPr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</w:pPr>
            <w:r w:rsidRPr="00FB3569">
              <w:rPr>
                <w:rFonts w:ascii="Montserrat" w:eastAsia="Calibri" w:hAnsi="Montserrat" w:cs="Arial"/>
                <w:b/>
                <w:bCs/>
                <w:color w:val="156082" w:themeColor="accent1"/>
                <w:sz w:val="18"/>
                <w:szCs w:val="18"/>
              </w:rPr>
              <w:t>Evaluation-</w:t>
            </w:r>
            <w:r w:rsidRPr="00FB3569">
              <w:rPr>
                <w:rFonts w:ascii="Montserrat" w:eastAsia="Calibri" w:hAnsi="Montserrat" w:cs="Arial"/>
                <w:color w:val="156082" w:themeColor="accent1"/>
                <w:sz w:val="18"/>
                <w:szCs w:val="18"/>
              </w:rPr>
              <w:t xml:space="preserve"> Comments, developments, changes, and progress made</w:t>
            </w:r>
          </w:p>
        </w:tc>
      </w:tr>
      <w:tr w:rsidR="009D028B" w:rsidRPr="00DE4E12" w14:paraId="316B45FB" w14:textId="77777777" w:rsidTr="00ED5E07">
        <w:tc>
          <w:tcPr>
            <w:tcW w:w="2030" w:type="dxa"/>
          </w:tcPr>
          <w:p w14:paraId="62A84FC6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14:paraId="6E094D85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75EFEB69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10272457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48A9E78F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253D81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64B54E8F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1A93B5D8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2FB3D68B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5683B1A2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15427410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</w:tr>
      <w:tr w:rsidR="009D028B" w:rsidRPr="00DE4E12" w14:paraId="32360C20" w14:textId="77777777" w:rsidTr="00ED5E07">
        <w:tc>
          <w:tcPr>
            <w:tcW w:w="2030" w:type="dxa"/>
          </w:tcPr>
          <w:p w14:paraId="7B68828D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14:paraId="5DAE94DC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0D91A56D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783F07C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0BAD8D22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0BFACA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12A0DC05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40256DFA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76F8F891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  <w:p w14:paraId="5E9917E1" w14:textId="77777777" w:rsidR="00F94DCD" w:rsidRPr="00DE4E12" w:rsidRDefault="00F94DCD" w:rsidP="00ED5E07">
            <w:pPr>
              <w:rPr>
                <w:rFonts w:ascii="Montserrat" w:eastAsia="Calibri" w:hAnsi="Montserrat" w:cs="Arial"/>
                <w:b/>
                <w:bCs/>
                <w:sz w:val="24"/>
                <w:szCs w:val="24"/>
              </w:rPr>
            </w:pPr>
          </w:p>
        </w:tc>
      </w:tr>
    </w:tbl>
    <w:p w14:paraId="0ADA8AF7" w14:textId="2E0512EE" w:rsidR="00F94DCD" w:rsidRPr="00DE4E12" w:rsidRDefault="00F94DCD" w:rsidP="00F94DCD">
      <w:pPr>
        <w:rPr>
          <w:rFonts w:ascii="Montserrat" w:eastAsia="Calibri" w:hAnsi="Montserrat" w:cs="Arial"/>
          <w:b/>
          <w:bCs/>
          <w:sz w:val="24"/>
          <w:szCs w:val="24"/>
        </w:rPr>
      </w:pPr>
    </w:p>
    <w:p w14:paraId="381C40AD" w14:textId="13B3F38E" w:rsidR="00215B29" w:rsidRPr="00DE4E12" w:rsidRDefault="00A8359D" w:rsidP="002952D9">
      <w:pPr>
        <w:rPr>
          <w:rFonts w:ascii="Montserrat" w:eastAsia="Calibri" w:hAnsi="Montserrat" w:cs="Arial"/>
          <w:b/>
          <w:bCs/>
          <w:sz w:val="24"/>
          <w:szCs w:val="24"/>
        </w:rPr>
      </w:pPr>
      <w:r w:rsidRPr="00DE4E12">
        <w:rPr>
          <w:rFonts w:ascii="Montserrat" w:eastAsia="Calibri" w:hAnsi="Montserrat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ACE4B5" wp14:editId="4B5FF0DA">
                <wp:simplePos x="0" y="0"/>
                <wp:positionH relativeFrom="column">
                  <wp:posOffset>-742950</wp:posOffset>
                </wp:positionH>
                <wp:positionV relativeFrom="paragraph">
                  <wp:posOffset>371475</wp:posOffset>
                </wp:positionV>
                <wp:extent cx="10106025" cy="1400175"/>
                <wp:effectExtent l="0" t="0" r="28575" b="28575"/>
                <wp:wrapNone/>
                <wp:docPr id="179167869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602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84DE9" w14:textId="77777777" w:rsidR="00E06EF1" w:rsidRPr="00410989" w:rsidRDefault="00E06EF1" w:rsidP="00E06E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56082" w:themeColor="accent1"/>
                                <w:sz w:val="20"/>
                                <w:szCs w:val="20"/>
                              </w:rPr>
                            </w:pPr>
                            <w:r w:rsidRPr="00410989">
                              <w:rPr>
                                <w:rFonts w:ascii="Arial" w:hAnsi="Arial" w:cs="Arial"/>
                                <w:b/>
                                <w:bCs/>
                                <w:color w:val="156082" w:themeColor="accent1"/>
                                <w:sz w:val="20"/>
                                <w:szCs w:val="20"/>
                              </w:rPr>
                              <w:t>Continue to follow the graduated approach through the cycles of Assess, Plan, Do, Review</w:t>
                            </w:r>
                          </w:p>
                          <w:p w14:paraId="5151CDAB" w14:textId="0E0A34F5" w:rsidR="00E06EF1" w:rsidRDefault="00E06EF1" w:rsidP="00E06E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56082" w:themeColor="accen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10989">
                              <w:rPr>
                                <w:rFonts w:ascii="Arial" w:hAnsi="Arial" w:cs="Arial"/>
                                <w:b/>
                                <w:bCs/>
                                <w:color w:val="156082" w:themeColor="accent1"/>
                                <w:sz w:val="20"/>
                                <w:szCs w:val="20"/>
                              </w:rPr>
                              <w:t xml:space="preserve">Further support can be found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56082" w:themeColor="accent1"/>
                                <w:sz w:val="20"/>
                                <w:szCs w:val="20"/>
                              </w:rPr>
                              <w:t>through the graduated response too</w:t>
                            </w:r>
                            <w:r w:rsidR="00A8359D">
                              <w:rPr>
                                <w:rFonts w:ascii="Arial" w:hAnsi="Arial" w:cs="Arial"/>
                                <w:b/>
                                <w:bCs/>
                                <w:color w:val="156082" w:themeColor="accent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56082" w:themeColor="accent1"/>
                                <w:sz w:val="20"/>
                                <w:szCs w:val="20"/>
                              </w:rPr>
                              <w:t xml:space="preserve">kit </w:t>
                            </w:r>
                          </w:p>
                          <w:p w14:paraId="4A4BF3DC" w14:textId="600C52D8" w:rsidR="00E06EF1" w:rsidRPr="00C0537C" w:rsidRDefault="00E06EF1" w:rsidP="00E06E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56082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0537C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If after using the assess, plan, do, review cycle over a period of time and the child is showing an 18 month or more delay in development using the Early Years Support Tool</w:t>
                            </w:r>
                            <w:r w:rsidR="00A8359D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,</w:t>
                            </w:r>
                            <w:r w:rsidRPr="00C0537C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 You can complete the </w:t>
                            </w:r>
                            <w:r w:rsidR="00A8359D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C0537C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ppendix 1</w:t>
                            </w:r>
                            <w:r w:rsidRPr="00C0537C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537C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Request for Involvement</w:t>
                            </w:r>
                            <w:r w:rsidRPr="00C0537C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providing the child’s SEN support plan, outcome of the WELLCOMM assessment, 2-year-old check and Early Years Support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E4B5" id="_x0000_s1033" type="#_x0000_t202" alt="&quot;&quot;" style="position:absolute;margin-left:-58.5pt;margin-top:29.25pt;width:795.75pt;height:11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" fillcolor="window" strokeweight=".5pt">
                <v:textbox>
                  <w:txbxContent>
                    <w:p w14:paraId="7B784DE9" w14:textId="77777777" w:rsidR="00E06EF1" w:rsidRPr="00410989" w:rsidRDefault="00E06EF1" w:rsidP="00E06EF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56082" w:themeColor="accent1"/>
                          <w:sz w:val="20"/>
                          <w:szCs w:val="20"/>
                        </w:rPr>
                      </w:pPr>
                      <w:r w:rsidRPr="00410989">
                        <w:rPr>
                          <w:rFonts w:ascii="Arial" w:hAnsi="Arial" w:cs="Arial"/>
                          <w:b/>
                          <w:bCs/>
                          <w:color w:val="156082" w:themeColor="accent1"/>
                          <w:sz w:val="20"/>
                          <w:szCs w:val="20"/>
                        </w:rPr>
                        <w:t>Continue to follow the graduated approach through the cycles of Assess, Plan, Do, Review</w:t>
                      </w:r>
                    </w:p>
                    <w:p w14:paraId="5151CDAB" w14:textId="0E0A34F5" w:rsidR="00E06EF1" w:rsidRDefault="00E06EF1" w:rsidP="00E06EF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56082" w:themeColor="accent1"/>
                          <w:sz w:val="20"/>
                          <w:szCs w:val="20"/>
                          <w:u w:val="single"/>
                        </w:rPr>
                      </w:pPr>
                      <w:r w:rsidRPr="00410989">
                        <w:rPr>
                          <w:rFonts w:ascii="Arial" w:hAnsi="Arial" w:cs="Arial"/>
                          <w:b/>
                          <w:bCs/>
                          <w:color w:val="156082" w:themeColor="accent1"/>
                          <w:sz w:val="20"/>
                          <w:szCs w:val="20"/>
                        </w:rPr>
                        <w:t xml:space="preserve">Further support can be found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56082" w:themeColor="accent1"/>
                          <w:sz w:val="20"/>
                          <w:szCs w:val="20"/>
                        </w:rPr>
                        <w:t>through the graduated response too</w:t>
                      </w:r>
                      <w:r w:rsidR="00A8359D">
                        <w:rPr>
                          <w:rFonts w:ascii="Arial" w:hAnsi="Arial" w:cs="Arial"/>
                          <w:b/>
                          <w:bCs/>
                          <w:color w:val="156082" w:themeColor="accent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56082" w:themeColor="accent1"/>
                          <w:sz w:val="20"/>
                          <w:szCs w:val="20"/>
                        </w:rPr>
                        <w:t xml:space="preserve">kit </w:t>
                      </w:r>
                    </w:p>
                    <w:p w14:paraId="4A4BF3DC" w14:textId="600C52D8" w:rsidR="00E06EF1" w:rsidRPr="00C0537C" w:rsidRDefault="00E06EF1" w:rsidP="00E06EF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56082" w:themeColor="accent1"/>
                          <w:sz w:val="18"/>
                          <w:szCs w:val="18"/>
                          <w:u w:val="single"/>
                        </w:rPr>
                      </w:pPr>
                      <w:r w:rsidRPr="00C0537C">
                        <w:rPr>
                          <w:rFonts w:ascii="Montserrat" w:hAnsi="Montserrat"/>
                          <w:sz w:val="20"/>
                          <w:szCs w:val="20"/>
                        </w:rPr>
                        <w:t>If after using the assess, plan, do, review cycle over a period of time and the child is showing an 18 month or more delay in development using the Early Years Support Tool</w:t>
                      </w:r>
                      <w:r w:rsidR="00A8359D">
                        <w:rPr>
                          <w:rFonts w:ascii="Montserrat" w:hAnsi="Montserrat"/>
                          <w:sz w:val="20"/>
                          <w:szCs w:val="20"/>
                        </w:rPr>
                        <w:t>,</w:t>
                      </w:r>
                      <w:r w:rsidRPr="00C0537C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 You can complete the </w:t>
                      </w:r>
                      <w:r w:rsidR="00A8359D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C0537C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ppendix 1</w:t>
                      </w:r>
                      <w:r w:rsidRPr="00C0537C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</w:t>
                      </w:r>
                      <w:r w:rsidRPr="00C0537C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Request for Involvement</w:t>
                      </w:r>
                      <w:r w:rsidRPr="00C0537C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providing the child’s SEN support plan, outcome of the WELLCOMM assessment, 2-year-old check and Early Years Support Tool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5B29" w:rsidRPr="00DE4E12" w:rsidSect="00D5057B">
      <w:headerReference w:type="default" r:id="rId11"/>
      <w:pgSz w:w="16838" w:h="11906" w:orient="landscape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E36B1" w14:textId="77777777" w:rsidR="00B64CCA" w:rsidRDefault="00B64CCA" w:rsidP="002952D9">
      <w:pPr>
        <w:spacing w:after="0" w:line="240" w:lineRule="auto"/>
      </w:pPr>
      <w:r>
        <w:separator/>
      </w:r>
    </w:p>
  </w:endnote>
  <w:endnote w:type="continuationSeparator" w:id="0">
    <w:p w14:paraId="1D6E3E90" w14:textId="77777777" w:rsidR="00B64CCA" w:rsidRDefault="00B64CCA" w:rsidP="0029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D613C" w14:textId="77777777" w:rsidR="00B64CCA" w:rsidRDefault="00B64CCA" w:rsidP="002952D9">
      <w:pPr>
        <w:spacing w:after="0" w:line="240" w:lineRule="auto"/>
      </w:pPr>
      <w:r>
        <w:separator/>
      </w:r>
    </w:p>
  </w:footnote>
  <w:footnote w:type="continuationSeparator" w:id="0">
    <w:p w14:paraId="09CCD9E9" w14:textId="77777777" w:rsidR="00B64CCA" w:rsidRDefault="00B64CCA" w:rsidP="0029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70361" w14:textId="384B20F6" w:rsidR="002952D9" w:rsidRDefault="003D4AA3" w:rsidP="00D5057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477954" wp14:editId="353C43BA">
          <wp:simplePos x="0" y="0"/>
          <wp:positionH relativeFrom="margin">
            <wp:align>right</wp:align>
          </wp:positionH>
          <wp:positionV relativeFrom="paragraph">
            <wp:posOffset>86995</wp:posOffset>
          </wp:positionV>
          <wp:extent cx="1295400" cy="647700"/>
          <wp:effectExtent l="0" t="0" r="0" b="0"/>
          <wp:wrapNone/>
          <wp:docPr id="194217914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52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3E87DD8" w14:textId="77777777" w:rsidR="002952D9" w:rsidRDefault="00295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E79"/>
    <w:multiLevelType w:val="hybridMultilevel"/>
    <w:tmpl w:val="9BC0B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64F8"/>
    <w:multiLevelType w:val="hybridMultilevel"/>
    <w:tmpl w:val="889A0756"/>
    <w:lvl w:ilvl="0" w:tplc="997E1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40615"/>
    <w:multiLevelType w:val="hybridMultilevel"/>
    <w:tmpl w:val="889A0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243627">
    <w:abstractNumId w:val="0"/>
  </w:num>
  <w:num w:numId="2" w16cid:durableId="1203011467">
    <w:abstractNumId w:val="1"/>
  </w:num>
  <w:num w:numId="3" w16cid:durableId="18436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D9"/>
    <w:rsid w:val="00004AA6"/>
    <w:rsid w:val="00031B0E"/>
    <w:rsid w:val="0003286E"/>
    <w:rsid w:val="000A1F73"/>
    <w:rsid w:val="000B1A83"/>
    <w:rsid w:val="000C7C90"/>
    <w:rsid w:val="000D4F3C"/>
    <w:rsid w:val="000F1822"/>
    <w:rsid w:val="001255B4"/>
    <w:rsid w:val="00171372"/>
    <w:rsid w:val="001777D5"/>
    <w:rsid w:val="00183453"/>
    <w:rsid w:val="001952C6"/>
    <w:rsid w:val="001A0DF0"/>
    <w:rsid w:val="001A4DE6"/>
    <w:rsid w:val="001B65C7"/>
    <w:rsid w:val="001C0C41"/>
    <w:rsid w:val="001C3AC9"/>
    <w:rsid w:val="001C55F1"/>
    <w:rsid w:val="001D20E2"/>
    <w:rsid w:val="001D7B42"/>
    <w:rsid w:val="001F2F92"/>
    <w:rsid w:val="001F480C"/>
    <w:rsid w:val="00207B45"/>
    <w:rsid w:val="00215B29"/>
    <w:rsid w:val="00250CB6"/>
    <w:rsid w:val="00252281"/>
    <w:rsid w:val="00266870"/>
    <w:rsid w:val="002863AE"/>
    <w:rsid w:val="002952D9"/>
    <w:rsid w:val="002A18CA"/>
    <w:rsid w:val="002B1212"/>
    <w:rsid w:val="002E4E6D"/>
    <w:rsid w:val="00300D6C"/>
    <w:rsid w:val="003127EF"/>
    <w:rsid w:val="00315DAD"/>
    <w:rsid w:val="00340403"/>
    <w:rsid w:val="00351A53"/>
    <w:rsid w:val="00374347"/>
    <w:rsid w:val="00385A21"/>
    <w:rsid w:val="003B4A58"/>
    <w:rsid w:val="003D0836"/>
    <w:rsid w:val="003D4AA3"/>
    <w:rsid w:val="00410989"/>
    <w:rsid w:val="00442F26"/>
    <w:rsid w:val="00464943"/>
    <w:rsid w:val="00476BAD"/>
    <w:rsid w:val="00490A2A"/>
    <w:rsid w:val="004E6485"/>
    <w:rsid w:val="00513B76"/>
    <w:rsid w:val="00535F76"/>
    <w:rsid w:val="0059394F"/>
    <w:rsid w:val="005D3108"/>
    <w:rsid w:val="00612800"/>
    <w:rsid w:val="00616D84"/>
    <w:rsid w:val="00626EDF"/>
    <w:rsid w:val="00660605"/>
    <w:rsid w:val="00675A61"/>
    <w:rsid w:val="00677AE1"/>
    <w:rsid w:val="006C4185"/>
    <w:rsid w:val="006D7DDE"/>
    <w:rsid w:val="006E3C21"/>
    <w:rsid w:val="006F353E"/>
    <w:rsid w:val="00701F11"/>
    <w:rsid w:val="00733D90"/>
    <w:rsid w:val="00740D81"/>
    <w:rsid w:val="00744E0A"/>
    <w:rsid w:val="00757A46"/>
    <w:rsid w:val="00771886"/>
    <w:rsid w:val="00782047"/>
    <w:rsid w:val="007950CF"/>
    <w:rsid w:val="007A5B46"/>
    <w:rsid w:val="007C202A"/>
    <w:rsid w:val="007C79D4"/>
    <w:rsid w:val="008240F2"/>
    <w:rsid w:val="008312BC"/>
    <w:rsid w:val="00840883"/>
    <w:rsid w:val="00846DD5"/>
    <w:rsid w:val="00860F1F"/>
    <w:rsid w:val="008743C4"/>
    <w:rsid w:val="008B55C4"/>
    <w:rsid w:val="0091092C"/>
    <w:rsid w:val="00924E47"/>
    <w:rsid w:val="00947A18"/>
    <w:rsid w:val="00957884"/>
    <w:rsid w:val="009656F5"/>
    <w:rsid w:val="00971627"/>
    <w:rsid w:val="0097750F"/>
    <w:rsid w:val="00984568"/>
    <w:rsid w:val="009A2DC1"/>
    <w:rsid w:val="009B5EAC"/>
    <w:rsid w:val="009D028B"/>
    <w:rsid w:val="009E6DDE"/>
    <w:rsid w:val="00A0393E"/>
    <w:rsid w:val="00A8359D"/>
    <w:rsid w:val="00B10C7B"/>
    <w:rsid w:val="00B179A7"/>
    <w:rsid w:val="00B361CC"/>
    <w:rsid w:val="00B37EEE"/>
    <w:rsid w:val="00B62626"/>
    <w:rsid w:val="00B64CCA"/>
    <w:rsid w:val="00B823D7"/>
    <w:rsid w:val="00B83517"/>
    <w:rsid w:val="00BE48C1"/>
    <w:rsid w:val="00BF6F92"/>
    <w:rsid w:val="00C0537C"/>
    <w:rsid w:val="00C27B58"/>
    <w:rsid w:val="00C51040"/>
    <w:rsid w:val="00CD712B"/>
    <w:rsid w:val="00CE1793"/>
    <w:rsid w:val="00CE7F75"/>
    <w:rsid w:val="00D20BAC"/>
    <w:rsid w:val="00D31D13"/>
    <w:rsid w:val="00D5057B"/>
    <w:rsid w:val="00D56AAA"/>
    <w:rsid w:val="00D63861"/>
    <w:rsid w:val="00DA6B4C"/>
    <w:rsid w:val="00DB1336"/>
    <w:rsid w:val="00DE4E12"/>
    <w:rsid w:val="00E06EF1"/>
    <w:rsid w:val="00E821BD"/>
    <w:rsid w:val="00EA245E"/>
    <w:rsid w:val="00EF17BC"/>
    <w:rsid w:val="00F2259F"/>
    <w:rsid w:val="00F23AD1"/>
    <w:rsid w:val="00F23DE8"/>
    <w:rsid w:val="00F24058"/>
    <w:rsid w:val="00F415A1"/>
    <w:rsid w:val="00F7424E"/>
    <w:rsid w:val="00F7620E"/>
    <w:rsid w:val="00F76D8B"/>
    <w:rsid w:val="00F909FA"/>
    <w:rsid w:val="00F94DCD"/>
    <w:rsid w:val="00FA33F3"/>
    <w:rsid w:val="00FA3B90"/>
    <w:rsid w:val="00FA3CEF"/>
    <w:rsid w:val="00FB3569"/>
    <w:rsid w:val="00FD02FB"/>
    <w:rsid w:val="00FD1250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E08C9"/>
  <w15:chartTrackingRefBased/>
  <w15:docId w15:val="{6DA9A5AA-2928-4E76-B7CB-37B20717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2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2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2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2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2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2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2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2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2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2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5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2D9"/>
  </w:style>
  <w:style w:type="paragraph" w:styleId="Footer">
    <w:name w:val="footer"/>
    <w:basedOn w:val="Normal"/>
    <w:link w:val="FooterChar"/>
    <w:uiPriority w:val="99"/>
    <w:unhideWhenUsed/>
    <w:rsid w:val="00295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2D9"/>
  </w:style>
  <w:style w:type="table" w:styleId="TableGrid">
    <w:name w:val="Table Grid"/>
    <w:basedOn w:val="TableNormal"/>
    <w:uiPriority w:val="59"/>
    <w:rsid w:val="0029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EFC5.1F53006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6DA653F1B994EA45C707B1F14B0FE" ma:contentTypeVersion="16" ma:contentTypeDescription="Create a new document." ma:contentTypeScope="" ma:versionID="a42323f4c55987debed384d03bd2f4f4">
  <xsd:schema xmlns:xsd="http://www.w3.org/2001/XMLSchema" xmlns:xs="http://www.w3.org/2001/XMLSchema" xmlns:p="http://schemas.microsoft.com/office/2006/metadata/properties" xmlns:ns1="http://schemas.microsoft.com/sharepoint/v3" xmlns:ns2="241b2773-305e-45e6-a5d7-a6723495ce65" xmlns:ns3="a14771f4-2316-45fa-9c2a-a8fde21dc518" targetNamespace="http://schemas.microsoft.com/office/2006/metadata/properties" ma:root="true" ma:fieldsID="c8348f0bb273f12beb2313be8724cbe2" ns1:_="" ns2:_="" ns3:_="">
    <xsd:import namespace="http://schemas.microsoft.com/sharepoint/v3"/>
    <xsd:import namespace="241b2773-305e-45e6-a5d7-a6723495ce65"/>
    <xsd:import namespace="a14771f4-2316-45fa-9c2a-a8fde21dc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b2773-305e-45e6-a5d7-a6723495c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1a9e0d-da74-46e0-b031-a10a31cdae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771f4-2316-45fa-9c2a-a8fde21dc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f806bc1-f0c6-4dec-8142-1a78957feec8}" ma:internalName="TaxCatchAll" ma:showField="CatchAllData" ma:web="a14771f4-2316-45fa-9c2a-a8fde21dc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14771f4-2316-45fa-9c2a-a8fde21dc518" xsi:nil="true"/>
    <_ip_UnifiedCompliancePolicyProperties xmlns="http://schemas.microsoft.com/sharepoint/v3" xsi:nil="true"/>
    <lcf76f155ced4ddcb4097134ff3c332f xmlns="241b2773-305e-45e6-a5d7-a6723495ce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3EB772-469C-48B0-A792-3D34615FB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1b2773-305e-45e6-a5d7-a6723495ce65"/>
    <ds:schemaRef ds:uri="a14771f4-2316-45fa-9c2a-a8fde21dc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2E077-38B1-48AA-B1ED-230043D17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E63AE-F648-405C-BBE6-5F6484372B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4771f4-2316-45fa-9c2a-a8fde21dc518"/>
    <ds:schemaRef ds:uri="241b2773-305e-45e6-a5d7-a6723495ce65"/>
  </ds:schemaRefs>
</ds:datastoreItem>
</file>

<file path=docMetadata/LabelInfo.xml><?xml version="1.0" encoding="utf-8"?>
<clbl:labelList xmlns:clbl="http://schemas.microsoft.com/office/2020/mipLabelMetadata">
  <clbl:label id="{8e20fea2-f588-4539-b62c-d5cbd4914cb6}" enabled="0" method="" siteId="{8e20fea2-f588-4539-b62c-d5cbd4914c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Begley, Laura</dc:creator>
  <cp:keywords/>
  <dc:description/>
  <cp:lastModifiedBy>Sophie.Lyon</cp:lastModifiedBy>
  <cp:revision>2</cp:revision>
  <dcterms:created xsi:type="dcterms:W3CDTF">2024-11-22T12:43:00Z</dcterms:created>
  <dcterms:modified xsi:type="dcterms:W3CDTF">2024-11-22T12:43:00Z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0x010100EB46DA653F1B994EA45C707B1F14B0FE</vt:lpwstr>
  </property>
  <property fmtid="{D5CDD505-2E9C-101B-9397-08002B2CF9AE}" pid="3" name="MediaServiceImageTags">
    <vt:lpwstr/>
  </property>
</Properties>
</file>